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D47" w:rsidRPr="007B6932" w:rsidRDefault="00445D47" w:rsidP="00AE20C8">
      <w:pPr>
        <w:spacing w:afterLines="100" w:line="600" w:lineRule="exact"/>
        <w:jc w:val="center"/>
        <w:rPr>
          <w:rFonts w:ascii="方正小标宋简体" w:eastAsia="方正小标宋简体" w:hAnsi="Times New Roman" w:cs="Times New Roman"/>
          <w:sz w:val="44"/>
          <w:szCs w:val="44"/>
        </w:rPr>
      </w:pPr>
      <w:r w:rsidRPr="007B6932">
        <w:rPr>
          <w:rFonts w:ascii="方正小标宋简体" w:eastAsia="方正小标宋简体" w:hAnsi="Times New Roman" w:cs="Times New Roman"/>
          <w:sz w:val="44"/>
          <w:szCs w:val="44"/>
        </w:rPr>
        <w:t>休闲体育专业人才培养方案</w:t>
      </w:r>
    </w:p>
    <w:p w:rsidR="00F13C16" w:rsidRPr="00D85EA3" w:rsidRDefault="00DA0076" w:rsidP="00275642">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一、</w:t>
      </w:r>
      <w:r w:rsidR="00C365EE" w:rsidRPr="00D85EA3">
        <w:rPr>
          <w:rFonts w:ascii="黑体" w:eastAsia="黑体" w:hAnsi="黑体" w:cs="Mongolian Baiti"/>
          <w:b w:val="0"/>
          <w:bCs w:val="0"/>
        </w:rPr>
        <w:t>专业名称及代码</w:t>
      </w:r>
    </w:p>
    <w:p w:rsidR="00DA0076" w:rsidRPr="0008159C"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color w:val="333333"/>
          <w:spacing w:val="8"/>
          <w:sz w:val="32"/>
          <w:szCs w:val="32"/>
          <w:shd w:val="clear" w:color="auto" w:fill="FFFFFF"/>
        </w:rPr>
      </w:pPr>
      <w:r w:rsidRPr="0008159C">
        <w:rPr>
          <w:rStyle w:val="a4"/>
          <w:rFonts w:ascii="Times New Roman" w:eastAsia="仿宋" w:hAnsi="Times New Roman"/>
          <w:b w:val="0"/>
          <w:color w:val="333333"/>
          <w:spacing w:val="8"/>
          <w:sz w:val="32"/>
          <w:szCs w:val="32"/>
          <w:shd w:val="clear" w:color="auto" w:fill="FFFFFF"/>
        </w:rPr>
        <w:t>专业名称：休闲体育</w:t>
      </w:r>
    </w:p>
    <w:p w:rsidR="00DA0076" w:rsidRPr="0008159C"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8159C">
        <w:rPr>
          <w:rStyle w:val="a4"/>
          <w:rFonts w:ascii="Times New Roman" w:eastAsia="仿宋" w:hAnsi="Times New Roman"/>
          <w:b w:val="0"/>
          <w:color w:val="333333"/>
          <w:spacing w:val="8"/>
          <w:sz w:val="32"/>
          <w:szCs w:val="32"/>
          <w:shd w:val="clear" w:color="auto" w:fill="FFFFFF"/>
        </w:rPr>
        <w:t>专业代码：</w:t>
      </w:r>
      <w:r w:rsidRPr="0008159C">
        <w:rPr>
          <w:rStyle w:val="a4"/>
          <w:rFonts w:ascii="Times New Roman" w:eastAsia="仿宋" w:hAnsi="Times New Roman"/>
          <w:b w:val="0"/>
          <w:color w:val="333333"/>
          <w:spacing w:val="8"/>
          <w:sz w:val="32"/>
          <w:szCs w:val="32"/>
          <w:shd w:val="clear" w:color="auto" w:fill="FFFFFF"/>
        </w:rPr>
        <w:t>670404</w:t>
      </w:r>
    </w:p>
    <w:p w:rsidR="00F13C16" w:rsidRPr="00D85EA3" w:rsidRDefault="00C365EE" w:rsidP="00275642">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二、招生对象及学制</w:t>
      </w:r>
    </w:p>
    <w:p w:rsidR="00DA0076" w:rsidRPr="0008159C"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8159C">
        <w:rPr>
          <w:rStyle w:val="a4"/>
          <w:rFonts w:ascii="Times New Roman" w:eastAsia="仿宋" w:hAnsi="Times New Roman"/>
          <w:b w:val="0"/>
          <w:color w:val="333333"/>
          <w:spacing w:val="8"/>
          <w:sz w:val="32"/>
          <w:szCs w:val="32"/>
          <w:shd w:val="clear" w:color="auto" w:fill="FFFFFF"/>
        </w:rPr>
        <w:t>招生对象：高中阶段教育毕业生或具备同等学力者。</w:t>
      </w:r>
    </w:p>
    <w:p w:rsidR="00DA0076" w:rsidRPr="0008159C"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8159C">
        <w:rPr>
          <w:rStyle w:val="a4"/>
          <w:rFonts w:ascii="Times New Roman" w:eastAsia="仿宋" w:hAnsi="Times New Roman"/>
          <w:b w:val="0"/>
          <w:color w:val="333333"/>
          <w:spacing w:val="8"/>
          <w:sz w:val="32"/>
          <w:szCs w:val="32"/>
          <w:shd w:val="clear" w:color="auto" w:fill="FFFFFF"/>
        </w:rPr>
        <w:t>学制：三年</w:t>
      </w:r>
    </w:p>
    <w:p w:rsidR="00F13C16" w:rsidRPr="00D85EA3" w:rsidRDefault="00C365EE" w:rsidP="00275642">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三、培养目标</w:t>
      </w:r>
    </w:p>
    <w:p w:rsidR="00F13C16" w:rsidRPr="00D70811" w:rsidRDefault="00DA0076" w:rsidP="00D70811">
      <w:pPr>
        <w:pStyle w:val="2"/>
        <w:spacing w:before="0" w:after="0" w:line="600" w:lineRule="exact"/>
        <w:rPr>
          <w:rFonts w:ascii="楷体" w:eastAsia="楷体" w:hAnsi="楷体" w:cs="Mongolian Baiti"/>
          <w:b w:val="0"/>
          <w:bCs w:val="0"/>
        </w:rPr>
      </w:pPr>
      <w:r w:rsidRPr="00D70811">
        <w:rPr>
          <w:rFonts w:ascii="楷体" w:eastAsia="楷体" w:hAnsi="楷体" w:cs="Mongolian Baiti"/>
          <w:b w:val="0"/>
          <w:bCs w:val="0"/>
        </w:rPr>
        <w:t>（一）</w:t>
      </w:r>
      <w:r w:rsidR="00C365EE" w:rsidRPr="00D70811">
        <w:rPr>
          <w:rFonts w:ascii="楷体" w:eastAsia="楷体" w:hAnsi="楷体" w:cs="Mongolian Baiti"/>
          <w:b w:val="0"/>
          <w:bCs w:val="0"/>
        </w:rPr>
        <w:t>人才培养目标定位</w:t>
      </w:r>
    </w:p>
    <w:p w:rsidR="00032036" w:rsidRPr="00051A46"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51A46">
        <w:rPr>
          <w:rStyle w:val="a4"/>
          <w:rFonts w:ascii="Times New Roman" w:eastAsia="仿宋" w:hAnsi="Times New Roman" w:hint="eastAsia"/>
          <w:b w:val="0"/>
          <w:color w:val="333333"/>
          <w:spacing w:val="8"/>
          <w:sz w:val="32"/>
          <w:szCs w:val="32"/>
          <w:shd w:val="clear" w:color="auto" w:fill="FFFFFF"/>
        </w:rPr>
        <w:t>本专业培养理想信仰坚定，德、智、体、美、</w:t>
      </w:r>
      <w:proofErr w:type="gramStart"/>
      <w:r w:rsidRPr="00051A46">
        <w:rPr>
          <w:rStyle w:val="a4"/>
          <w:rFonts w:ascii="Times New Roman" w:eastAsia="仿宋" w:hAnsi="Times New Roman" w:hint="eastAsia"/>
          <w:b w:val="0"/>
          <w:color w:val="333333"/>
          <w:spacing w:val="8"/>
          <w:sz w:val="32"/>
          <w:szCs w:val="32"/>
          <w:shd w:val="clear" w:color="auto" w:fill="FFFFFF"/>
        </w:rPr>
        <w:t>劳</w:t>
      </w:r>
      <w:proofErr w:type="gramEnd"/>
      <w:r w:rsidRPr="00051A46">
        <w:rPr>
          <w:rStyle w:val="a4"/>
          <w:rFonts w:ascii="Times New Roman" w:eastAsia="仿宋" w:hAnsi="Times New Roman" w:hint="eastAsia"/>
          <w:b w:val="0"/>
          <w:color w:val="333333"/>
          <w:spacing w:val="8"/>
          <w:sz w:val="32"/>
          <w:szCs w:val="32"/>
          <w:shd w:val="clear" w:color="auto" w:fill="FFFFFF"/>
        </w:rPr>
        <w:t>全面发展，具有一定的科学文化水平，良好的人文素养、职业道德和创新意识，精益求精的工匠精神，较强的就业能力和可持续发展的能力，掌握本专业知识和技术技能，面向体育等行业的健身和娱乐场所服务人员、其他文化体育和娱乐服务人员、体育专业人员等职业群，能够从事休闲体育运动项目指导、活动与赛事的组织管理、休闲体育旅游的策划推广等工作的高素质技术技能人才。</w:t>
      </w:r>
    </w:p>
    <w:p w:rsidR="00DA0076" w:rsidRPr="00D70811" w:rsidRDefault="00C365EE" w:rsidP="00D70811">
      <w:pPr>
        <w:pStyle w:val="2"/>
        <w:spacing w:before="0" w:after="0" w:line="600" w:lineRule="exact"/>
        <w:rPr>
          <w:rFonts w:ascii="楷体" w:eastAsia="楷体" w:hAnsi="楷体" w:cs="Mongolian Baiti"/>
          <w:b w:val="0"/>
          <w:bCs w:val="0"/>
        </w:rPr>
      </w:pPr>
      <w:r w:rsidRPr="00D70811">
        <w:rPr>
          <w:rFonts w:ascii="楷体" w:eastAsia="楷体" w:hAnsi="楷体" w:cs="Mongolian Baiti"/>
          <w:b w:val="0"/>
          <w:bCs w:val="0"/>
        </w:rPr>
        <w:t>（二）规格要求</w:t>
      </w:r>
    </w:p>
    <w:p w:rsidR="00C70F25" w:rsidRDefault="00C365EE" w:rsidP="00C70F25">
      <w:pPr>
        <w:spacing w:line="560" w:lineRule="exact"/>
        <w:ind w:firstLineChars="200" w:firstLine="640"/>
        <w:rPr>
          <w:rFonts w:ascii="Times New Roman" w:eastAsia="仿宋" w:hAnsi="Times New Roman" w:cs="Times New Roman"/>
          <w:sz w:val="32"/>
          <w:szCs w:val="32"/>
        </w:rPr>
      </w:pPr>
      <w:r w:rsidRPr="00C70F25">
        <w:rPr>
          <w:rFonts w:ascii="Times New Roman" w:eastAsia="仿宋" w:hAnsi="Times New Roman" w:cs="Times New Roman"/>
          <w:sz w:val="32"/>
          <w:szCs w:val="32"/>
        </w:rPr>
        <w:t>1.</w:t>
      </w:r>
      <w:r w:rsidRPr="00C70F25">
        <w:rPr>
          <w:rFonts w:ascii="Times New Roman" w:eastAsia="仿宋" w:hAnsi="Times New Roman" w:cs="Times New Roman"/>
          <w:sz w:val="32"/>
          <w:szCs w:val="32"/>
        </w:rPr>
        <w:t>基本素质</w:t>
      </w:r>
    </w:p>
    <w:p w:rsidR="00DA0076" w:rsidRPr="00051A46" w:rsidRDefault="00DA0076"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51A46">
        <w:rPr>
          <w:rStyle w:val="a4"/>
          <w:rFonts w:ascii="Times New Roman" w:eastAsia="仿宋" w:hAnsi="Times New Roman" w:hint="eastAsia"/>
          <w:b w:val="0"/>
          <w:color w:val="333333"/>
          <w:spacing w:val="8"/>
          <w:sz w:val="32"/>
          <w:szCs w:val="32"/>
          <w:shd w:val="clear" w:color="auto" w:fill="FFFFFF"/>
        </w:rPr>
        <w:lastRenderedPageBreak/>
        <w:t>（</w:t>
      </w:r>
      <w:r w:rsidRPr="00051A46">
        <w:rPr>
          <w:rStyle w:val="a4"/>
          <w:rFonts w:ascii="Times New Roman" w:eastAsia="仿宋" w:hAnsi="Times New Roman" w:hint="eastAsia"/>
          <w:b w:val="0"/>
          <w:color w:val="333333"/>
          <w:spacing w:val="8"/>
          <w:sz w:val="32"/>
          <w:szCs w:val="32"/>
          <w:shd w:val="clear" w:color="auto" w:fill="FFFFFF"/>
        </w:rPr>
        <w:t>1</w:t>
      </w:r>
      <w:r w:rsidRPr="00051A46">
        <w:rPr>
          <w:rStyle w:val="a4"/>
          <w:rFonts w:ascii="Times New Roman" w:eastAsia="仿宋" w:hAnsi="Times New Roman" w:hint="eastAsia"/>
          <w:b w:val="0"/>
          <w:color w:val="333333"/>
          <w:spacing w:val="8"/>
          <w:sz w:val="32"/>
          <w:szCs w:val="32"/>
          <w:shd w:val="clear" w:color="auto" w:fill="FFFFFF"/>
        </w:rPr>
        <w:t>）坚定拥护中国共产党领导和我国社会主义制度，在习近平新时代中国特色社会主义思想指引下，践行社会主义核心价值观，具有深厚的爱国情感和中华民族自豪感；</w:t>
      </w:r>
    </w:p>
    <w:p w:rsidR="00DA0076" w:rsidRPr="00051A46"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51A46">
        <w:rPr>
          <w:rStyle w:val="a4"/>
          <w:rFonts w:ascii="Times New Roman" w:eastAsia="仿宋" w:hAnsi="Times New Roman" w:hint="eastAsia"/>
          <w:b w:val="0"/>
          <w:color w:val="333333"/>
          <w:spacing w:val="8"/>
          <w:sz w:val="32"/>
          <w:szCs w:val="32"/>
          <w:shd w:val="clear" w:color="auto" w:fill="FFFFFF"/>
        </w:rPr>
        <w:t>（</w:t>
      </w:r>
      <w:r w:rsidRPr="00051A46">
        <w:rPr>
          <w:rStyle w:val="a4"/>
          <w:rFonts w:ascii="Times New Roman" w:eastAsia="仿宋" w:hAnsi="Times New Roman" w:hint="eastAsia"/>
          <w:b w:val="0"/>
          <w:color w:val="333333"/>
          <w:spacing w:val="8"/>
          <w:sz w:val="32"/>
          <w:szCs w:val="32"/>
          <w:shd w:val="clear" w:color="auto" w:fill="FFFFFF"/>
        </w:rPr>
        <w:t>2</w:t>
      </w:r>
      <w:r w:rsidRPr="00051A46">
        <w:rPr>
          <w:rStyle w:val="a4"/>
          <w:rFonts w:ascii="Times New Roman" w:eastAsia="仿宋" w:hAnsi="Times New Roman" w:hint="eastAsia"/>
          <w:b w:val="0"/>
          <w:color w:val="333333"/>
          <w:spacing w:val="8"/>
          <w:sz w:val="32"/>
          <w:szCs w:val="32"/>
          <w:shd w:val="clear" w:color="auto" w:fill="FFFFFF"/>
        </w:rPr>
        <w:t>）崇尚宪法、遵法守纪、崇德向善、诚实守信、尊重生命、热爱劳动，履行道德准则和行为规范，具有社会责任感和社会参与意识；</w:t>
      </w:r>
    </w:p>
    <w:p w:rsidR="00DA0076" w:rsidRPr="00051A46"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51A46">
        <w:rPr>
          <w:rStyle w:val="a4"/>
          <w:rFonts w:ascii="Times New Roman" w:eastAsia="仿宋" w:hAnsi="Times New Roman" w:hint="eastAsia"/>
          <w:b w:val="0"/>
          <w:color w:val="333333"/>
          <w:spacing w:val="8"/>
          <w:sz w:val="32"/>
          <w:szCs w:val="32"/>
          <w:shd w:val="clear" w:color="auto" w:fill="FFFFFF"/>
        </w:rPr>
        <w:t>（</w:t>
      </w:r>
      <w:r w:rsidRPr="00051A46">
        <w:rPr>
          <w:rStyle w:val="a4"/>
          <w:rFonts w:ascii="Times New Roman" w:eastAsia="仿宋" w:hAnsi="Times New Roman" w:hint="eastAsia"/>
          <w:b w:val="0"/>
          <w:color w:val="333333"/>
          <w:spacing w:val="8"/>
          <w:sz w:val="32"/>
          <w:szCs w:val="32"/>
          <w:shd w:val="clear" w:color="auto" w:fill="FFFFFF"/>
        </w:rPr>
        <w:t>3</w:t>
      </w:r>
      <w:r w:rsidRPr="00051A46">
        <w:rPr>
          <w:rStyle w:val="a4"/>
          <w:rFonts w:ascii="Times New Roman" w:eastAsia="仿宋" w:hAnsi="Times New Roman" w:hint="eastAsia"/>
          <w:b w:val="0"/>
          <w:color w:val="333333"/>
          <w:spacing w:val="8"/>
          <w:sz w:val="32"/>
          <w:szCs w:val="32"/>
          <w:shd w:val="clear" w:color="auto" w:fill="FFFFFF"/>
        </w:rPr>
        <w:t>）具有质量意识、环保意识、安全意识、信息素养、工匠精神、创新思维；</w:t>
      </w:r>
    </w:p>
    <w:p w:rsidR="00DA0076" w:rsidRPr="00051A46"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51A46">
        <w:rPr>
          <w:rStyle w:val="a4"/>
          <w:rFonts w:ascii="Times New Roman" w:eastAsia="仿宋" w:hAnsi="Times New Roman" w:hint="eastAsia"/>
          <w:b w:val="0"/>
          <w:color w:val="333333"/>
          <w:spacing w:val="8"/>
          <w:sz w:val="32"/>
          <w:szCs w:val="32"/>
          <w:shd w:val="clear" w:color="auto" w:fill="FFFFFF"/>
        </w:rPr>
        <w:t>（</w:t>
      </w:r>
      <w:r w:rsidRPr="00051A46">
        <w:rPr>
          <w:rStyle w:val="a4"/>
          <w:rFonts w:ascii="Times New Roman" w:eastAsia="仿宋" w:hAnsi="Times New Roman" w:hint="eastAsia"/>
          <w:b w:val="0"/>
          <w:color w:val="333333"/>
          <w:spacing w:val="8"/>
          <w:sz w:val="32"/>
          <w:szCs w:val="32"/>
          <w:shd w:val="clear" w:color="auto" w:fill="FFFFFF"/>
        </w:rPr>
        <w:t>4</w:t>
      </w:r>
      <w:r w:rsidRPr="00051A46">
        <w:rPr>
          <w:rStyle w:val="a4"/>
          <w:rFonts w:ascii="Times New Roman" w:eastAsia="仿宋" w:hAnsi="Times New Roman" w:hint="eastAsia"/>
          <w:b w:val="0"/>
          <w:color w:val="333333"/>
          <w:spacing w:val="8"/>
          <w:sz w:val="32"/>
          <w:szCs w:val="32"/>
          <w:shd w:val="clear" w:color="auto" w:fill="FFFFFF"/>
        </w:rPr>
        <w:t>）勇于奋斗、乐观向上，具有自我管理能力、职业生涯规划的意识，有较强的集体意识和团队合作精神。</w:t>
      </w:r>
    </w:p>
    <w:p w:rsidR="00DA0076" w:rsidRPr="00051A46"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51A46">
        <w:rPr>
          <w:rStyle w:val="a4"/>
          <w:rFonts w:ascii="Times New Roman" w:eastAsia="仿宋" w:hAnsi="Times New Roman" w:hint="eastAsia"/>
          <w:b w:val="0"/>
          <w:color w:val="333333"/>
          <w:spacing w:val="8"/>
          <w:sz w:val="32"/>
          <w:szCs w:val="32"/>
          <w:shd w:val="clear" w:color="auto" w:fill="FFFFFF"/>
        </w:rPr>
        <w:t>（</w:t>
      </w:r>
      <w:r w:rsidRPr="00051A46">
        <w:rPr>
          <w:rStyle w:val="a4"/>
          <w:rFonts w:ascii="Times New Roman" w:eastAsia="仿宋" w:hAnsi="Times New Roman" w:hint="eastAsia"/>
          <w:b w:val="0"/>
          <w:color w:val="333333"/>
          <w:spacing w:val="8"/>
          <w:sz w:val="32"/>
          <w:szCs w:val="32"/>
          <w:shd w:val="clear" w:color="auto" w:fill="FFFFFF"/>
        </w:rPr>
        <w:t>5</w:t>
      </w:r>
      <w:r w:rsidRPr="00051A46">
        <w:rPr>
          <w:rStyle w:val="a4"/>
          <w:rFonts w:ascii="Times New Roman" w:eastAsia="仿宋" w:hAnsi="Times New Roman" w:hint="eastAsia"/>
          <w:b w:val="0"/>
          <w:color w:val="333333"/>
          <w:spacing w:val="8"/>
          <w:sz w:val="32"/>
          <w:szCs w:val="32"/>
          <w:shd w:val="clear" w:color="auto" w:fill="FFFFFF"/>
        </w:rPr>
        <w:t>）具有健康的体魄、心理和健全的人格，掌握基本运动知识和一两项运动技能，养成良好的健身与卫生习惯，良好的行为习惯；</w:t>
      </w:r>
    </w:p>
    <w:p w:rsidR="00DA0076" w:rsidRPr="00051A46" w:rsidRDefault="00DA0076" w:rsidP="00051A46">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051A46">
        <w:rPr>
          <w:rStyle w:val="a4"/>
          <w:rFonts w:ascii="Times New Roman" w:eastAsia="仿宋" w:hAnsi="Times New Roman" w:hint="eastAsia"/>
          <w:b w:val="0"/>
          <w:color w:val="333333"/>
          <w:spacing w:val="8"/>
          <w:sz w:val="32"/>
          <w:szCs w:val="32"/>
          <w:shd w:val="clear" w:color="auto" w:fill="FFFFFF"/>
        </w:rPr>
        <w:t>（</w:t>
      </w:r>
      <w:r w:rsidRPr="00051A46">
        <w:rPr>
          <w:rStyle w:val="a4"/>
          <w:rFonts w:ascii="Times New Roman" w:eastAsia="仿宋" w:hAnsi="Times New Roman" w:hint="eastAsia"/>
          <w:b w:val="0"/>
          <w:color w:val="333333"/>
          <w:spacing w:val="8"/>
          <w:sz w:val="32"/>
          <w:szCs w:val="32"/>
          <w:shd w:val="clear" w:color="auto" w:fill="FFFFFF"/>
        </w:rPr>
        <w:t>6</w:t>
      </w:r>
      <w:r w:rsidRPr="00051A46">
        <w:rPr>
          <w:rStyle w:val="a4"/>
          <w:rFonts w:ascii="Times New Roman" w:eastAsia="仿宋" w:hAnsi="Times New Roman" w:hint="eastAsia"/>
          <w:b w:val="0"/>
          <w:color w:val="333333"/>
          <w:spacing w:val="8"/>
          <w:sz w:val="32"/>
          <w:szCs w:val="32"/>
          <w:shd w:val="clear" w:color="auto" w:fill="FFFFFF"/>
        </w:rPr>
        <w:t>）具有一定的审美和人文素养，能够形成一两项艺术特长或爱好。</w:t>
      </w:r>
    </w:p>
    <w:p w:rsidR="00DA0076"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2.</w:t>
      </w:r>
      <w:r w:rsidRPr="00AD775D">
        <w:rPr>
          <w:rFonts w:ascii="Times New Roman" w:eastAsia="仿宋" w:hAnsi="Times New Roman" w:cs="Times New Roman"/>
          <w:sz w:val="32"/>
          <w:szCs w:val="32"/>
        </w:rPr>
        <w:t>职业素质</w:t>
      </w:r>
    </w:p>
    <w:p w:rsidR="00E10209" w:rsidRPr="006813A5" w:rsidRDefault="00E10209" w:rsidP="006813A5">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6813A5">
        <w:rPr>
          <w:rStyle w:val="a4"/>
          <w:rFonts w:ascii="Times New Roman" w:eastAsia="仿宋" w:hAnsi="Times New Roman" w:hint="eastAsia"/>
          <w:b w:val="0"/>
          <w:color w:val="333333"/>
          <w:spacing w:val="8"/>
          <w:sz w:val="32"/>
          <w:szCs w:val="32"/>
          <w:shd w:val="clear" w:color="auto" w:fill="FFFFFF"/>
        </w:rPr>
        <w:t>（</w:t>
      </w:r>
      <w:r w:rsidRPr="006813A5">
        <w:rPr>
          <w:rStyle w:val="a4"/>
          <w:rFonts w:ascii="Times New Roman" w:eastAsia="仿宋" w:hAnsi="Times New Roman" w:hint="eastAsia"/>
          <w:b w:val="0"/>
          <w:color w:val="333333"/>
          <w:spacing w:val="8"/>
          <w:sz w:val="32"/>
          <w:szCs w:val="32"/>
          <w:shd w:val="clear" w:color="auto" w:fill="FFFFFF"/>
        </w:rPr>
        <w:t>1</w:t>
      </w:r>
      <w:r w:rsidRPr="006813A5">
        <w:rPr>
          <w:rStyle w:val="a4"/>
          <w:rFonts w:ascii="Times New Roman" w:eastAsia="仿宋" w:hAnsi="Times New Roman" w:hint="eastAsia"/>
          <w:b w:val="0"/>
          <w:color w:val="333333"/>
          <w:spacing w:val="8"/>
          <w:sz w:val="32"/>
          <w:szCs w:val="32"/>
          <w:shd w:val="clear" w:color="auto" w:fill="FFFFFF"/>
        </w:rPr>
        <w:t>）具有爱岗敬业、诚实守信、吃苦耐劳、敢于拼搏的体育职业道德；</w:t>
      </w:r>
    </w:p>
    <w:p w:rsidR="00E10209" w:rsidRPr="006813A5" w:rsidRDefault="00E10209" w:rsidP="006813A5">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6813A5">
        <w:rPr>
          <w:rStyle w:val="a4"/>
          <w:rFonts w:ascii="Times New Roman" w:eastAsia="仿宋" w:hAnsi="Times New Roman" w:hint="eastAsia"/>
          <w:b w:val="0"/>
          <w:color w:val="333333"/>
          <w:spacing w:val="8"/>
          <w:sz w:val="32"/>
          <w:szCs w:val="32"/>
          <w:shd w:val="clear" w:color="auto" w:fill="FFFFFF"/>
        </w:rPr>
        <w:t>（</w:t>
      </w:r>
      <w:r w:rsidRPr="006813A5">
        <w:rPr>
          <w:rStyle w:val="a4"/>
          <w:rFonts w:ascii="Times New Roman" w:eastAsia="仿宋" w:hAnsi="Times New Roman" w:hint="eastAsia"/>
          <w:b w:val="0"/>
          <w:color w:val="333333"/>
          <w:spacing w:val="8"/>
          <w:sz w:val="32"/>
          <w:szCs w:val="32"/>
          <w:shd w:val="clear" w:color="auto" w:fill="FFFFFF"/>
        </w:rPr>
        <w:t>2</w:t>
      </w:r>
      <w:r w:rsidRPr="006813A5">
        <w:rPr>
          <w:rStyle w:val="a4"/>
          <w:rFonts w:ascii="Times New Roman" w:eastAsia="仿宋" w:hAnsi="Times New Roman" w:hint="eastAsia"/>
          <w:b w:val="0"/>
          <w:color w:val="333333"/>
          <w:spacing w:val="8"/>
          <w:sz w:val="32"/>
          <w:szCs w:val="32"/>
          <w:shd w:val="clear" w:color="auto" w:fill="FFFFFF"/>
        </w:rPr>
        <w:t>）具有专注严谨、积极进取、坚持不懈的工匠精神；</w:t>
      </w:r>
    </w:p>
    <w:p w:rsidR="00E10209" w:rsidRPr="006813A5" w:rsidRDefault="00E10209" w:rsidP="006813A5">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6813A5">
        <w:rPr>
          <w:rStyle w:val="a4"/>
          <w:rFonts w:ascii="Times New Roman" w:eastAsia="仿宋" w:hAnsi="Times New Roman" w:hint="eastAsia"/>
          <w:b w:val="0"/>
          <w:color w:val="333333"/>
          <w:spacing w:val="8"/>
          <w:sz w:val="32"/>
          <w:szCs w:val="32"/>
          <w:shd w:val="clear" w:color="auto" w:fill="FFFFFF"/>
        </w:rPr>
        <w:t>（</w:t>
      </w:r>
      <w:r w:rsidRPr="006813A5">
        <w:rPr>
          <w:rStyle w:val="a4"/>
          <w:rFonts w:ascii="Times New Roman" w:eastAsia="仿宋" w:hAnsi="Times New Roman" w:hint="eastAsia"/>
          <w:b w:val="0"/>
          <w:color w:val="333333"/>
          <w:spacing w:val="8"/>
          <w:sz w:val="32"/>
          <w:szCs w:val="32"/>
          <w:shd w:val="clear" w:color="auto" w:fill="FFFFFF"/>
        </w:rPr>
        <w:t>3</w:t>
      </w:r>
      <w:r w:rsidRPr="006813A5">
        <w:rPr>
          <w:rStyle w:val="a4"/>
          <w:rFonts w:ascii="Times New Roman" w:eastAsia="仿宋" w:hAnsi="Times New Roman" w:hint="eastAsia"/>
          <w:b w:val="0"/>
          <w:color w:val="333333"/>
          <w:spacing w:val="8"/>
          <w:sz w:val="32"/>
          <w:szCs w:val="32"/>
          <w:shd w:val="clear" w:color="auto" w:fill="FFFFFF"/>
        </w:rPr>
        <w:t>）具有适应职业发展变化的终身学习能力；</w:t>
      </w:r>
    </w:p>
    <w:p w:rsidR="00E10209" w:rsidRPr="006813A5" w:rsidRDefault="00E10209" w:rsidP="006813A5">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6813A5">
        <w:rPr>
          <w:rStyle w:val="a4"/>
          <w:rFonts w:ascii="Times New Roman" w:eastAsia="仿宋" w:hAnsi="Times New Roman" w:hint="eastAsia"/>
          <w:b w:val="0"/>
          <w:color w:val="333333"/>
          <w:spacing w:val="8"/>
          <w:sz w:val="32"/>
          <w:szCs w:val="32"/>
          <w:shd w:val="clear" w:color="auto" w:fill="FFFFFF"/>
        </w:rPr>
        <w:t>（</w:t>
      </w:r>
      <w:r w:rsidRPr="006813A5">
        <w:rPr>
          <w:rStyle w:val="a4"/>
          <w:rFonts w:ascii="Times New Roman" w:eastAsia="仿宋" w:hAnsi="Times New Roman" w:hint="eastAsia"/>
          <w:b w:val="0"/>
          <w:color w:val="333333"/>
          <w:spacing w:val="8"/>
          <w:sz w:val="32"/>
          <w:szCs w:val="32"/>
          <w:shd w:val="clear" w:color="auto" w:fill="FFFFFF"/>
        </w:rPr>
        <w:t>4</w:t>
      </w:r>
      <w:r w:rsidRPr="006813A5">
        <w:rPr>
          <w:rStyle w:val="a4"/>
          <w:rFonts w:ascii="Times New Roman" w:eastAsia="仿宋" w:hAnsi="Times New Roman" w:hint="eastAsia"/>
          <w:b w:val="0"/>
          <w:color w:val="333333"/>
          <w:spacing w:val="8"/>
          <w:sz w:val="32"/>
          <w:szCs w:val="32"/>
          <w:shd w:val="clear" w:color="auto" w:fill="FFFFFF"/>
        </w:rPr>
        <w:t>）具有检索、评价和有效使用所需信息的能力；</w:t>
      </w:r>
    </w:p>
    <w:p w:rsidR="00E10209" w:rsidRPr="006813A5" w:rsidRDefault="00E10209" w:rsidP="006813A5">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6813A5">
        <w:rPr>
          <w:rStyle w:val="a4"/>
          <w:rFonts w:ascii="Times New Roman" w:eastAsia="仿宋" w:hAnsi="Times New Roman" w:hint="eastAsia"/>
          <w:b w:val="0"/>
          <w:color w:val="333333"/>
          <w:spacing w:val="8"/>
          <w:sz w:val="32"/>
          <w:szCs w:val="32"/>
          <w:shd w:val="clear" w:color="auto" w:fill="FFFFFF"/>
        </w:rPr>
        <w:t>（</w:t>
      </w:r>
      <w:r w:rsidRPr="006813A5">
        <w:rPr>
          <w:rStyle w:val="a4"/>
          <w:rFonts w:ascii="Times New Roman" w:eastAsia="仿宋" w:hAnsi="Times New Roman" w:hint="eastAsia"/>
          <w:b w:val="0"/>
          <w:color w:val="333333"/>
          <w:spacing w:val="8"/>
          <w:sz w:val="32"/>
          <w:szCs w:val="32"/>
          <w:shd w:val="clear" w:color="auto" w:fill="FFFFFF"/>
        </w:rPr>
        <w:t>5</w:t>
      </w:r>
      <w:r w:rsidRPr="006813A5">
        <w:rPr>
          <w:rStyle w:val="a4"/>
          <w:rFonts w:ascii="Times New Roman" w:eastAsia="仿宋" w:hAnsi="Times New Roman" w:hint="eastAsia"/>
          <w:b w:val="0"/>
          <w:color w:val="333333"/>
          <w:spacing w:val="8"/>
          <w:sz w:val="32"/>
          <w:szCs w:val="32"/>
          <w:shd w:val="clear" w:color="auto" w:fill="FFFFFF"/>
        </w:rPr>
        <w:t>）具有质量意识、安全意识和环保意识；</w:t>
      </w:r>
    </w:p>
    <w:p w:rsidR="00E10209" w:rsidRPr="006813A5" w:rsidRDefault="00E10209" w:rsidP="006813A5">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6813A5">
        <w:rPr>
          <w:rStyle w:val="a4"/>
          <w:rFonts w:ascii="Times New Roman" w:eastAsia="仿宋" w:hAnsi="Times New Roman" w:hint="eastAsia"/>
          <w:b w:val="0"/>
          <w:color w:val="333333"/>
          <w:spacing w:val="8"/>
          <w:sz w:val="32"/>
          <w:szCs w:val="32"/>
          <w:shd w:val="clear" w:color="auto" w:fill="FFFFFF"/>
        </w:rPr>
        <w:lastRenderedPageBreak/>
        <w:t>（</w:t>
      </w:r>
      <w:r w:rsidRPr="006813A5">
        <w:rPr>
          <w:rStyle w:val="a4"/>
          <w:rFonts w:ascii="Times New Roman" w:eastAsia="仿宋" w:hAnsi="Times New Roman" w:hint="eastAsia"/>
          <w:b w:val="0"/>
          <w:color w:val="333333"/>
          <w:spacing w:val="8"/>
          <w:sz w:val="32"/>
          <w:szCs w:val="32"/>
          <w:shd w:val="clear" w:color="auto" w:fill="FFFFFF"/>
        </w:rPr>
        <w:t>6</w:t>
      </w:r>
      <w:r w:rsidRPr="006813A5">
        <w:rPr>
          <w:rStyle w:val="a4"/>
          <w:rFonts w:ascii="Times New Roman" w:eastAsia="仿宋" w:hAnsi="Times New Roman" w:hint="eastAsia"/>
          <w:b w:val="0"/>
          <w:color w:val="333333"/>
          <w:spacing w:val="8"/>
          <w:sz w:val="32"/>
          <w:szCs w:val="32"/>
          <w:shd w:val="clear" w:color="auto" w:fill="FFFFFF"/>
        </w:rPr>
        <w:t>）具有适应社会经济发展及产业发展变化的创新精神。</w:t>
      </w:r>
    </w:p>
    <w:p w:rsidR="00DA0076"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3.</w:t>
      </w:r>
      <w:r w:rsidRPr="00AD775D">
        <w:rPr>
          <w:rFonts w:ascii="Times New Roman" w:eastAsia="仿宋" w:hAnsi="Times New Roman" w:cs="Times New Roman"/>
          <w:sz w:val="32"/>
          <w:szCs w:val="32"/>
        </w:rPr>
        <w:t>专业知识、技能</w:t>
      </w:r>
    </w:p>
    <w:p w:rsidR="00AF7799" w:rsidRPr="00D86BCA" w:rsidRDefault="00AF7799" w:rsidP="00D86BCA">
      <w:pPr>
        <w:spacing w:line="560" w:lineRule="exact"/>
        <w:ind w:firstLineChars="200" w:firstLine="640"/>
        <w:rPr>
          <w:rFonts w:ascii="Times New Roman" w:eastAsia="仿宋" w:hAnsi="Times New Roman" w:cs="Times New Roman"/>
          <w:sz w:val="32"/>
          <w:szCs w:val="32"/>
        </w:rPr>
      </w:pPr>
      <w:r w:rsidRPr="00D86BCA">
        <w:rPr>
          <w:rFonts w:ascii="Times New Roman" w:eastAsia="仿宋" w:hAnsi="Times New Roman" w:cs="Times New Roman"/>
          <w:sz w:val="32"/>
          <w:szCs w:val="32"/>
        </w:rPr>
        <w:t>(1) </w:t>
      </w:r>
      <w:r w:rsidRPr="00D86BCA">
        <w:rPr>
          <w:rFonts w:ascii="Times New Roman" w:eastAsia="仿宋" w:hAnsi="Times New Roman" w:cs="Times New Roman"/>
          <w:sz w:val="32"/>
          <w:szCs w:val="32"/>
        </w:rPr>
        <w:t>专业知识</w:t>
      </w:r>
    </w:p>
    <w:p w:rsidR="00DA0076" w:rsidRPr="00966879" w:rsidRDefault="00AF7799"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系统掌握休闲体育</w:t>
      </w:r>
      <w:r w:rsidR="00E10209" w:rsidRPr="00966879">
        <w:rPr>
          <w:rStyle w:val="a4"/>
          <w:rFonts w:ascii="Times New Roman" w:eastAsia="仿宋" w:hAnsi="Times New Roman" w:hint="eastAsia"/>
          <w:b w:val="0"/>
          <w:color w:val="333333"/>
          <w:spacing w:val="8"/>
          <w:sz w:val="32"/>
          <w:szCs w:val="32"/>
          <w:shd w:val="clear" w:color="auto" w:fill="FFFFFF"/>
        </w:rPr>
        <w:t>专业相关</w:t>
      </w:r>
      <w:r w:rsidRPr="00966879">
        <w:rPr>
          <w:rStyle w:val="a4"/>
          <w:rFonts w:ascii="Times New Roman" w:eastAsia="仿宋" w:hAnsi="Times New Roman" w:hint="eastAsia"/>
          <w:b w:val="0"/>
          <w:color w:val="333333"/>
          <w:spacing w:val="8"/>
          <w:sz w:val="32"/>
          <w:szCs w:val="32"/>
          <w:shd w:val="clear" w:color="auto" w:fill="FFFFFF"/>
        </w:rPr>
        <w:t>知识；</w:t>
      </w:r>
      <w:r w:rsidR="00777780" w:rsidRPr="00966879">
        <w:rPr>
          <w:rStyle w:val="a4"/>
          <w:rFonts w:ascii="Times New Roman" w:eastAsia="仿宋" w:hAnsi="Times New Roman" w:hint="eastAsia"/>
          <w:b w:val="0"/>
          <w:color w:val="333333"/>
          <w:spacing w:val="8"/>
          <w:sz w:val="32"/>
          <w:szCs w:val="32"/>
          <w:shd w:val="clear" w:color="auto" w:fill="FFFFFF"/>
        </w:rPr>
        <w:t>掌握休闲体育学的基本理论、基本技能和基本方法，具备较强的专业技能；初步掌握休闲体育学研究的基本手段和方法，能够运用休闲体育学的理论和技能分析解决本专业领域各种实际问题；了解国家有关体育工作的方针、政策和法规；</w:t>
      </w:r>
      <w:r w:rsidRPr="00966879">
        <w:rPr>
          <w:rStyle w:val="a4"/>
          <w:rFonts w:ascii="Times New Roman" w:eastAsia="仿宋" w:hAnsi="Times New Roman" w:hint="eastAsia"/>
          <w:b w:val="0"/>
          <w:color w:val="333333"/>
          <w:spacing w:val="8"/>
          <w:sz w:val="32"/>
          <w:szCs w:val="32"/>
          <w:shd w:val="clear" w:color="auto" w:fill="FFFFFF"/>
        </w:rPr>
        <w:t>了解休闲体育改革与发展动态以及休闲体育科研发展趋势；初步掌握休闲体育科学研究方法，能够撰写体育学术论文和研究报告。</w:t>
      </w:r>
    </w:p>
    <w:p w:rsidR="00AF7799" w:rsidRPr="00D86BCA" w:rsidRDefault="00AF7799" w:rsidP="00D86BCA">
      <w:pPr>
        <w:spacing w:line="560" w:lineRule="exact"/>
        <w:ind w:firstLineChars="200" w:firstLine="640"/>
        <w:rPr>
          <w:rFonts w:ascii="Times New Roman" w:eastAsia="仿宋" w:hAnsi="Times New Roman" w:cs="Times New Roman"/>
          <w:sz w:val="32"/>
          <w:szCs w:val="32"/>
        </w:rPr>
      </w:pPr>
      <w:r w:rsidRPr="00D86BCA">
        <w:rPr>
          <w:rFonts w:ascii="Times New Roman" w:eastAsia="仿宋" w:hAnsi="Times New Roman" w:cs="Times New Roman"/>
          <w:sz w:val="32"/>
          <w:szCs w:val="32"/>
        </w:rPr>
        <w:t>(2)</w:t>
      </w:r>
      <w:r w:rsidRPr="00D86BCA">
        <w:rPr>
          <w:rFonts w:ascii="Times New Roman" w:eastAsia="仿宋" w:hAnsi="Times New Roman" w:cs="Times New Roman"/>
          <w:sz w:val="32"/>
          <w:szCs w:val="32"/>
        </w:rPr>
        <w:t>专业技能</w:t>
      </w:r>
    </w:p>
    <w:p w:rsidR="00AF7799" w:rsidRPr="00966879" w:rsidRDefault="00777780"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具备休闲体育专业技能；</w:t>
      </w:r>
      <w:r w:rsidR="001C6828" w:rsidRPr="00966879">
        <w:rPr>
          <w:rStyle w:val="a4"/>
          <w:rFonts w:ascii="Times New Roman" w:eastAsia="仿宋" w:hAnsi="Times New Roman" w:hint="eastAsia"/>
          <w:b w:val="0"/>
          <w:color w:val="333333"/>
          <w:spacing w:val="8"/>
          <w:sz w:val="32"/>
          <w:szCs w:val="32"/>
          <w:shd w:val="clear" w:color="auto" w:fill="FFFFFF"/>
        </w:rPr>
        <w:t>具有休闲体育指导与推广、休闲体育经营与管理、休闲体育资源规划与开发、休闲体育活动设计与策划、休闲体育旅游等领域工作所需的创新精神、创业意识、创新创业能力和从业资格。</w:t>
      </w:r>
      <w:r w:rsidR="00AF7799" w:rsidRPr="00966879">
        <w:rPr>
          <w:rStyle w:val="a4"/>
          <w:rFonts w:ascii="Times New Roman" w:eastAsia="仿宋" w:hAnsi="Times New Roman" w:hint="eastAsia"/>
          <w:b w:val="0"/>
          <w:color w:val="333333"/>
          <w:spacing w:val="8"/>
          <w:sz w:val="32"/>
          <w:szCs w:val="32"/>
          <w:shd w:val="clear" w:color="auto" w:fill="FFFFFF"/>
        </w:rPr>
        <w:t>具备较强的专项运动技能，能够精通</w:t>
      </w:r>
      <w:r w:rsidR="00AF7799" w:rsidRPr="00966879">
        <w:rPr>
          <w:rStyle w:val="a4"/>
          <w:rFonts w:ascii="Times New Roman" w:eastAsia="仿宋" w:hAnsi="Times New Roman" w:hint="eastAsia"/>
          <w:b w:val="0"/>
          <w:color w:val="333333"/>
          <w:spacing w:val="8"/>
          <w:sz w:val="32"/>
          <w:szCs w:val="32"/>
          <w:shd w:val="clear" w:color="auto" w:fill="FFFFFF"/>
        </w:rPr>
        <w:t>1</w:t>
      </w:r>
      <w:r w:rsidR="00AF7799" w:rsidRPr="00966879">
        <w:rPr>
          <w:rStyle w:val="a4"/>
          <w:rFonts w:ascii="Times New Roman" w:eastAsia="仿宋" w:hAnsi="Times New Roman" w:hint="eastAsia"/>
          <w:b w:val="0"/>
          <w:color w:val="333333"/>
          <w:spacing w:val="8"/>
          <w:sz w:val="32"/>
          <w:szCs w:val="32"/>
          <w:shd w:val="clear" w:color="auto" w:fill="FFFFFF"/>
        </w:rPr>
        <w:t>－</w:t>
      </w:r>
      <w:r w:rsidR="00AF7799" w:rsidRPr="00966879">
        <w:rPr>
          <w:rStyle w:val="a4"/>
          <w:rFonts w:ascii="Times New Roman" w:eastAsia="仿宋" w:hAnsi="Times New Roman" w:hint="eastAsia"/>
          <w:b w:val="0"/>
          <w:color w:val="333333"/>
          <w:spacing w:val="8"/>
          <w:sz w:val="32"/>
          <w:szCs w:val="32"/>
          <w:shd w:val="clear" w:color="auto" w:fill="FFFFFF"/>
        </w:rPr>
        <w:t>2</w:t>
      </w:r>
      <w:r w:rsidR="00AF7799" w:rsidRPr="00966879">
        <w:rPr>
          <w:rStyle w:val="a4"/>
          <w:rFonts w:ascii="Times New Roman" w:eastAsia="仿宋" w:hAnsi="Times New Roman" w:hint="eastAsia"/>
          <w:b w:val="0"/>
          <w:color w:val="333333"/>
          <w:spacing w:val="8"/>
          <w:sz w:val="32"/>
          <w:szCs w:val="32"/>
          <w:shd w:val="clear" w:color="auto" w:fill="FFFFFF"/>
        </w:rPr>
        <w:t>项运动项目，了解运动锻炼规律和运动损伤防护，具备开展运动指导、教学和竞赛训练的能力。同时，鼓励参与相关行业职业培训，获得行业初级教练员证书或从业资格证书</w:t>
      </w:r>
      <w:r w:rsidR="00AF7799" w:rsidRPr="00966879">
        <w:rPr>
          <w:rStyle w:val="a4"/>
          <w:rFonts w:ascii="Times New Roman" w:eastAsia="仿宋" w:hAnsi="Times New Roman" w:hint="eastAsia"/>
          <w:b w:val="0"/>
          <w:color w:val="333333"/>
          <w:spacing w:val="8"/>
          <w:sz w:val="32"/>
          <w:szCs w:val="32"/>
          <w:shd w:val="clear" w:color="auto" w:fill="FFFFFF"/>
        </w:rPr>
        <w:t>(</w:t>
      </w:r>
      <w:r w:rsidR="00AF7799" w:rsidRPr="00966879">
        <w:rPr>
          <w:rStyle w:val="a4"/>
          <w:rFonts w:ascii="Times New Roman" w:eastAsia="仿宋" w:hAnsi="Times New Roman" w:hint="eastAsia"/>
          <w:b w:val="0"/>
          <w:color w:val="333333"/>
          <w:spacing w:val="8"/>
          <w:sz w:val="32"/>
          <w:szCs w:val="32"/>
          <w:shd w:val="clear" w:color="auto" w:fill="FFFFFF"/>
        </w:rPr>
        <w:t>包括但不限于初级户外、营地或攀岩指导员证、红十字会急救证、游泳救生员证、社会体育指导员证等</w:t>
      </w:r>
      <w:r w:rsidR="00AF7799" w:rsidRPr="00966879">
        <w:rPr>
          <w:rStyle w:val="a4"/>
          <w:rFonts w:ascii="Times New Roman" w:eastAsia="仿宋" w:hAnsi="Times New Roman" w:hint="eastAsia"/>
          <w:b w:val="0"/>
          <w:color w:val="333333"/>
          <w:spacing w:val="8"/>
          <w:sz w:val="32"/>
          <w:szCs w:val="32"/>
          <w:shd w:val="clear" w:color="auto" w:fill="FFFFFF"/>
        </w:rPr>
        <w:t>)</w:t>
      </w:r>
      <w:r w:rsidR="00AF7799" w:rsidRPr="00966879">
        <w:rPr>
          <w:rStyle w:val="a4"/>
          <w:rFonts w:ascii="Times New Roman" w:eastAsia="仿宋" w:hAnsi="Times New Roman" w:hint="eastAsia"/>
          <w:b w:val="0"/>
          <w:color w:val="333333"/>
          <w:spacing w:val="8"/>
          <w:sz w:val="32"/>
          <w:szCs w:val="32"/>
          <w:shd w:val="clear" w:color="auto" w:fill="FFFFFF"/>
        </w:rPr>
        <w:t>。</w:t>
      </w:r>
      <w:r w:rsidR="001C6828" w:rsidRPr="00966879">
        <w:rPr>
          <w:rStyle w:val="a4"/>
          <w:rFonts w:ascii="Times New Roman" w:eastAsia="仿宋" w:hAnsi="Times New Roman" w:hint="eastAsia"/>
          <w:b w:val="0"/>
          <w:color w:val="333333"/>
          <w:spacing w:val="8"/>
          <w:sz w:val="32"/>
          <w:szCs w:val="32"/>
          <w:shd w:val="clear" w:color="auto" w:fill="FFFFFF"/>
        </w:rPr>
        <w:t>具备</w:t>
      </w:r>
      <w:r w:rsidR="00AF7799" w:rsidRPr="00966879">
        <w:rPr>
          <w:rStyle w:val="a4"/>
          <w:rFonts w:ascii="Times New Roman" w:eastAsia="仿宋" w:hAnsi="Times New Roman" w:hint="eastAsia"/>
          <w:b w:val="0"/>
          <w:color w:val="333333"/>
          <w:spacing w:val="8"/>
          <w:sz w:val="32"/>
          <w:szCs w:val="32"/>
          <w:shd w:val="clear" w:color="auto" w:fill="FFFFFF"/>
        </w:rPr>
        <w:t>社会服务能力</w:t>
      </w:r>
      <w:r w:rsidR="001C6828" w:rsidRPr="00966879">
        <w:rPr>
          <w:rStyle w:val="a4"/>
          <w:rFonts w:ascii="Times New Roman" w:eastAsia="仿宋" w:hAnsi="Times New Roman" w:hint="eastAsia"/>
          <w:b w:val="0"/>
          <w:color w:val="333333"/>
          <w:spacing w:val="8"/>
          <w:sz w:val="32"/>
          <w:szCs w:val="32"/>
          <w:shd w:val="clear" w:color="auto" w:fill="FFFFFF"/>
        </w:rPr>
        <w:t>：</w:t>
      </w:r>
      <w:r w:rsidR="00AF7799" w:rsidRPr="00966879">
        <w:rPr>
          <w:rStyle w:val="a4"/>
          <w:rFonts w:ascii="Times New Roman" w:eastAsia="仿宋" w:hAnsi="Times New Roman" w:hint="eastAsia"/>
          <w:b w:val="0"/>
          <w:color w:val="333333"/>
          <w:spacing w:val="8"/>
          <w:sz w:val="32"/>
          <w:szCs w:val="32"/>
          <w:shd w:val="clear" w:color="auto" w:fill="FFFFFF"/>
        </w:rPr>
        <w:t>具有公共服务意识和公益精神，具备社</w:t>
      </w:r>
      <w:r w:rsidR="00AF7799" w:rsidRPr="00966879">
        <w:rPr>
          <w:rStyle w:val="a4"/>
          <w:rFonts w:ascii="Times New Roman" w:eastAsia="仿宋" w:hAnsi="Times New Roman" w:hint="eastAsia"/>
          <w:b w:val="0"/>
          <w:color w:val="333333"/>
          <w:spacing w:val="8"/>
          <w:sz w:val="32"/>
          <w:szCs w:val="32"/>
          <w:shd w:val="clear" w:color="auto" w:fill="FFFFFF"/>
        </w:rPr>
        <w:lastRenderedPageBreak/>
        <w:t>会服务的基本技能与方法，具有较强的团队精神、协作能力，能够从事与休闲体育有关的社会服务工作。</w:t>
      </w:r>
    </w:p>
    <w:p w:rsidR="00F13C16" w:rsidRPr="00AD775D" w:rsidRDefault="00D86BCA" w:rsidP="00AD775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C365EE" w:rsidRPr="00AD775D">
        <w:rPr>
          <w:rFonts w:ascii="Times New Roman" w:eastAsia="仿宋" w:hAnsi="Times New Roman" w:cs="Times New Roman"/>
          <w:sz w:val="32"/>
          <w:szCs w:val="32"/>
        </w:rPr>
        <w:t>.</w:t>
      </w:r>
      <w:r w:rsidR="00C365EE" w:rsidRPr="00AD775D">
        <w:rPr>
          <w:rFonts w:ascii="Times New Roman" w:eastAsia="仿宋" w:hAnsi="Times New Roman" w:cs="Times New Roman"/>
          <w:sz w:val="32"/>
          <w:szCs w:val="32"/>
        </w:rPr>
        <w:t>综合职业能力</w:t>
      </w:r>
    </w:p>
    <w:p w:rsidR="001C518E"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1</w:t>
      </w:r>
      <w:r w:rsidRPr="00966879">
        <w:rPr>
          <w:rStyle w:val="a4"/>
          <w:rFonts w:ascii="Times New Roman" w:eastAsia="仿宋" w:hAnsi="Times New Roman" w:hint="eastAsia"/>
          <w:b w:val="0"/>
          <w:color w:val="333333"/>
          <w:spacing w:val="8"/>
          <w:sz w:val="32"/>
          <w:szCs w:val="32"/>
          <w:shd w:val="clear" w:color="auto" w:fill="FFFFFF"/>
        </w:rPr>
        <w:t>）具有探究学习、终身学习、分析问题和解决问题的能力；</w:t>
      </w:r>
    </w:p>
    <w:p w:rsidR="001C518E"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2</w:t>
      </w:r>
      <w:r w:rsidRPr="00966879">
        <w:rPr>
          <w:rStyle w:val="a4"/>
          <w:rFonts w:ascii="Times New Roman" w:eastAsia="仿宋" w:hAnsi="Times New Roman" w:hint="eastAsia"/>
          <w:b w:val="0"/>
          <w:color w:val="333333"/>
          <w:spacing w:val="8"/>
          <w:sz w:val="32"/>
          <w:szCs w:val="32"/>
          <w:shd w:val="clear" w:color="auto" w:fill="FFFFFF"/>
        </w:rPr>
        <w:t>）具有良好的语言文字表达能力和沟通能力；</w:t>
      </w:r>
    </w:p>
    <w:p w:rsidR="001C518E"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3</w:t>
      </w:r>
      <w:r w:rsidRPr="00966879">
        <w:rPr>
          <w:rStyle w:val="a4"/>
          <w:rFonts w:ascii="Times New Roman" w:eastAsia="仿宋" w:hAnsi="Times New Roman" w:hint="eastAsia"/>
          <w:b w:val="0"/>
          <w:color w:val="333333"/>
          <w:spacing w:val="8"/>
          <w:sz w:val="32"/>
          <w:szCs w:val="32"/>
          <w:shd w:val="clear" w:color="auto" w:fill="FFFFFF"/>
        </w:rPr>
        <w:t>）具有一定的信息加工能力和信息技术应用能力；</w:t>
      </w:r>
    </w:p>
    <w:p w:rsidR="001C518E"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4</w:t>
      </w:r>
      <w:r w:rsidRPr="00966879">
        <w:rPr>
          <w:rStyle w:val="a4"/>
          <w:rFonts w:ascii="Times New Roman" w:eastAsia="仿宋" w:hAnsi="Times New Roman" w:hint="eastAsia"/>
          <w:b w:val="0"/>
          <w:color w:val="333333"/>
          <w:spacing w:val="8"/>
          <w:sz w:val="32"/>
          <w:szCs w:val="32"/>
          <w:shd w:val="clear" w:color="auto" w:fill="FFFFFF"/>
        </w:rPr>
        <w:t>）具有规范使用休闲体育装备的能力，能够进行场地器材的维护保养，具备规范项目操作流程的能力；</w:t>
      </w:r>
    </w:p>
    <w:p w:rsidR="001C518E"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5</w:t>
      </w:r>
      <w:r w:rsidRPr="00966879">
        <w:rPr>
          <w:rStyle w:val="a4"/>
          <w:rFonts w:ascii="Times New Roman" w:eastAsia="仿宋" w:hAnsi="Times New Roman" w:hint="eastAsia"/>
          <w:b w:val="0"/>
          <w:color w:val="333333"/>
          <w:spacing w:val="8"/>
          <w:sz w:val="32"/>
          <w:szCs w:val="32"/>
          <w:shd w:val="clear" w:color="auto" w:fill="FFFFFF"/>
        </w:rPr>
        <w:t>）具备较高的休闲体育项目运动水平，能够进行休闲体育项目指导与教学；</w:t>
      </w:r>
    </w:p>
    <w:p w:rsidR="001C518E"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6</w:t>
      </w:r>
      <w:r w:rsidRPr="00966879">
        <w:rPr>
          <w:rStyle w:val="a4"/>
          <w:rFonts w:ascii="Times New Roman" w:eastAsia="仿宋" w:hAnsi="Times New Roman" w:hint="eastAsia"/>
          <w:b w:val="0"/>
          <w:color w:val="333333"/>
          <w:spacing w:val="8"/>
          <w:sz w:val="32"/>
          <w:szCs w:val="32"/>
          <w:shd w:val="clear" w:color="auto" w:fill="FFFFFF"/>
        </w:rPr>
        <w:t>）能够策划组织休闲体育活动和赛事，具有项目执行与推广的能力；</w:t>
      </w:r>
    </w:p>
    <w:p w:rsidR="001C518E"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7</w:t>
      </w:r>
      <w:r w:rsidRPr="00966879">
        <w:rPr>
          <w:rStyle w:val="a4"/>
          <w:rFonts w:ascii="Times New Roman" w:eastAsia="仿宋" w:hAnsi="Times New Roman" w:hint="eastAsia"/>
          <w:b w:val="0"/>
          <w:color w:val="333333"/>
          <w:spacing w:val="8"/>
          <w:sz w:val="32"/>
          <w:szCs w:val="32"/>
          <w:shd w:val="clear" w:color="auto" w:fill="FFFFFF"/>
        </w:rPr>
        <w:t>）具有休闲体育旅游的策划与推广能力；</w:t>
      </w:r>
    </w:p>
    <w:p w:rsidR="001C518E"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8</w:t>
      </w:r>
      <w:r w:rsidRPr="00966879">
        <w:rPr>
          <w:rStyle w:val="a4"/>
          <w:rFonts w:ascii="Times New Roman" w:eastAsia="仿宋" w:hAnsi="Times New Roman" w:hint="eastAsia"/>
          <w:b w:val="0"/>
          <w:color w:val="333333"/>
          <w:spacing w:val="8"/>
          <w:sz w:val="32"/>
          <w:szCs w:val="32"/>
          <w:shd w:val="clear" w:color="auto" w:fill="FFFFFF"/>
        </w:rPr>
        <w:t>）具有团队协作精神，能够有效化解团队矛盾冲突的能力；</w:t>
      </w:r>
    </w:p>
    <w:p w:rsidR="005C1ACA"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9</w:t>
      </w:r>
      <w:r w:rsidRPr="00966879">
        <w:rPr>
          <w:rStyle w:val="a4"/>
          <w:rFonts w:ascii="Times New Roman" w:eastAsia="仿宋" w:hAnsi="Times New Roman" w:hint="eastAsia"/>
          <w:b w:val="0"/>
          <w:color w:val="333333"/>
          <w:spacing w:val="8"/>
          <w:sz w:val="32"/>
          <w:szCs w:val="32"/>
          <w:shd w:val="clear" w:color="auto" w:fill="FFFFFF"/>
        </w:rPr>
        <w:t>）具有执行安全规范、能够处理突发事件、进行安全防护与急救的能力。</w:t>
      </w:r>
    </w:p>
    <w:p w:rsidR="00F13C16" w:rsidRPr="00D70811" w:rsidRDefault="00C365EE" w:rsidP="00D70811">
      <w:pPr>
        <w:pStyle w:val="2"/>
        <w:spacing w:before="0" w:after="0" w:line="600" w:lineRule="exact"/>
        <w:rPr>
          <w:rFonts w:ascii="楷体" w:eastAsia="楷体" w:hAnsi="楷体" w:cs="Mongolian Baiti"/>
          <w:b w:val="0"/>
          <w:bCs w:val="0"/>
        </w:rPr>
      </w:pPr>
      <w:r w:rsidRPr="00D70811">
        <w:rPr>
          <w:rFonts w:ascii="楷体" w:eastAsia="楷体" w:hAnsi="楷体" w:cs="Mongolian Baiti"/>
          <w:b w:val="0"/>
          <w:bCs w:val="0"/>
        </w:rPr>
        <w:t>（三）职业资格证书</w:t>
      </w:r>
    </w:p>
    <w:p w:rsidR="001C518E" w:rsidRPr="0008159C" w:rsidRDefault="001C518E" w:rsidP="001C518E">
      <w:pPr>
        <w:jc w:val="center"/>
        <w:rPr>
          <w:rFonts w:ascii="Times New Roman" w:eastAsia="仿宋" w:hAnsi="Times New Roman" w:cs="Times New Roman"/>
          <w:b/>
          <w:sz w:val="32"/>
          <w:szCs w:val="32"/>
        </w:rPr>
      </w:pPr>
      <w:r w:rsidRPr="0008159C">
        <w:rPr>
          <w:rFonts w:ascii="Times New Roman" w:eastAsia="仿宋" w:hAnsi="Times New Roman" w:cs="Times New Roman"/>
          <w:b/>
          <w:sz w:val="32"/>
          <w:szCs w:val="32"/>
        </w:rPr>
        <w:t>三年制休闲体育专业职业资格证书情况表</w:t>
      </w:r>
    </w:p>
    <w:p w:rsidR="001C518E" w:rsidRPr="00966879" w:rsidRDefault="001C518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说明：列出与专业职业群对口的职业资格证书供学生选考，不局限体育特有工种。</w:t>
      </w: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2635"/>
        <w:gridCol w:w="2965"/>
      </w:tblGrid>
      <w:tr w:rsidR="005170B0" w:rsidRPr="00D86BCA" w:rsidTr="00D86BCA">
        <w:trPr>
          <w:trHeight w:val="579"/>
          <w:jc w:val="center"/>
        </w:trPr>
        <w:tc>
          <w:tcPr>
            <w:tcW w:w="2711" w:type="dxa"/>
            <w:vAlign w:val="center"/>
          </w:tcPr>
          <w:p w:rsidR="005170B0" w:rsidRPr="00D86BCA" w:rsidRDefault="005170B0" w:rsidP="00D86BCA">
            <w:pPr>
              <w:jc w:val="center"/>
              <w:rPr>
                <w:rFonts w:ascii="Times New Roman" w:eastAsia="仿宋" w:hAnsi="Times New Roman" w:cs="Times New Roman"/>
                <w:sz w:val="24"/>
              </w:rPr>
            </w:pPr>
            <w:r w:rsidRPr="00D86BCA">
              <w:rPr>
                <w:rFonts w:ascii="Times New Roman" w:eastAsia="仿宋" w:hAnsi="Times New Roman" w:cs="Times New Roman"/>
                <w:sz w:val="24"/>
              </w:rPr>
              <w:lastRenderedPageBreak/>
              <w:t>证书名称</w:t>
            </w:r>
          </w:p>
        </w:tc>
        <w:tc>
          <w:tcPr>
            <w:tcW w:w="2635" w:type="dxa"/>
            <w:vAlign w:val="center"/>
          </w:tcPr>
          <w:p w:rsidR="005170B0" w:rsidRPr="00D86BCA" w:rsidRDefault="005170B0" w:rsidP="00D86BCA">
            <w:pPr>
              <w:jc w:val="center"/>
              <w:rPr>
                <w:rFonts w:ascii="Times New Roman" w:eastAsia="仿宋" w:hAnsi="Times New Roman" w:cs="Times New Roman"/>
                <w:sz w:val="24"/>
              </w:rPr>
            </w:pPr>
            <w:r w:rsidRPr="00D86BCA">
              <w:rPr>
                <w:rFonts w:ascii="Times New Roman" w:eastAsia="仿宋" w:hAnsi="Times New Roman" w:cs="Times New Roman"/>
                <w:sz w:val="24"/>
              </w:rPr>
              <w:t>发证单位</w:t>
            </w:r>
          </w:p>
        </w:tc>
        <w:tc>
          <w:tcPr>
            <w:tcW w:w="2965" w:type="dxa"/>
            <w:vAlign w:val="center"/>
          </w:tcPr>
          <w:p w:rsidR="005170B0" w:rsidRPr="00D86BCA" w:rsidRDefault="005170B0" w:rsidP="00D86BCA">
            <w:pPr>
              <w:jc w:val="center"/>
              <w:rPr>
                <w:rFonts w:ascii="Times New Roman" w:eastAsia="仿宋" w:hAnsi="Times New Roman" w:cs="Times New Roman"/>
                <w:sz w:val="24"/>
              </w:rPr>
            </w:pPr>
            <w:r w:rsidRPr="00D86BCA">
              <w:rPr>
                <w:rFonts w:ascii="Times New Roman" w:eastAsia="仿宋" w:hAnsi="Times New Roman" w:cs="Times New Roman"/>
                <w:sz w:val="24"/>
              </w:rPr>
              <w:t>必考或选考</w:t>
            </w:r>
          </w:p>
        </w:tc>
      </w:tr>
      <w:tr w:rsidR="005170B0" w:rsidRPr="00D86BCA" w:rsidTr="00D86BCA">
        <w:trPr>
          <w:trHeight w:val="606"/>
          <w:jc w:val="center"/>
        </w:trPr>
        <w:tc>
          <w:tcPr>
            <w:tcW w:w="2711"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攀岩指导员</w:t>
            </w:r>
          </w:p>
        </w:tc>
        <w:tc>
          <w:tcPr>
            <w:tcW w:w="263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国家体育总局人事司</w:t>
            </w:r>
          </w:p>
        </w:tc>
        <w:tc>
          <w:tcPr>
            <w:tcW w:w="296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r w:rsidR="005170B0" w:rsidRPr="00D86BCA" w:rsidTr="00D86BCA">
        <w:trPr>
          <w:trHeight w:val="606"/>
          <w:jc w:val="center"/>
        </w:trPr>
        <w:tc>
          <w:tcPr>
            <w:tcW w:w="2711"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户外指导员</w:t>
            </w:r>
          </w:p>
        </w:tc>
        <w:tc>
          <w:tcPr>
            <w:tcW w:w="263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国家体育总局人事司</w:t>
            </w:r>
          </w:p>
        </w:tc>
        <w:tc>
          <w:tcPr>
            <w:tcW w:w="296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r w:rsidR="005170B0" w:rsidRPr="00D86BCA" w:rsidTr="00D86BCA">
        <w:trPr>
          <w:trHeight w:val="606"/>
          <w:jc w:val="center"/>
        </w:trPr>
        <w:tc>
          <w:tcPr>
            <w:tcW w:w="2711"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体验式培训师</w:t>
            </w:r>
          </w:p>
        </w:tc>
        <w:tc>
          <w:tcPr>
            <w:tcW w:w="263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中国人力资源岗位职业技能教育管理中心</w:t>
            </w:r>
          </w:p>
        </w:tc>
        <w:tc>
          <w:tcPr>
            <w:tcW w:w="296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r w:rsidR="005170B0" w:rsidRPr="00D86BCA" w:rsidTr="00D86BCA">
        <w:trPr>
          <w:trHeight w:val="606"/>
          <w:jc w:val="center"/>
        </w:trPr>
        <w:tc>
          <w:tcPr>
            <w:tcW w:w="2711"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红十字救护员证</w:t>
            </w:r>
          </w:p>
        </w:tc>
        <w:tc>
          <w:tcPr>
            <w:tcW w:w="263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呼和浩特市红十字会应急救护培训中心</w:t>
            </w:r>
          </w:p>
        </w:tc>
        <w:tc>
          <w:tcPr>
            <w:tcW w:w="296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r w:rsidR="005170B0" w:rsidRPr="00D86BCA" w:rsidTr="00D86BCA">
        <w:trPr>
          <w:trHeight w:val="606"/>
          <w:jc w:val="center"/>
        </w:trPr>
        <w:tc>
          <w:tcPr>
            <w:tcW w:w="2711"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青少年足球教练员证书</w:t>
            </w:r>
          </w:p>
        </w:tc>
        <w:tc>
          <w:tcPr>
            <w:tcW w:w="263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内蒙古足球协会</w:t>
            </w:r>
          </w:p>
        </w:tc>
        <w:tc>
          <w:tcPr>
            <w:tcW w:w="296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r w:rsidR="005170B0" w:rsidRPr="00D86BCA" w:rsidTr="00D86BCA">
        <w:trPr>
          <w:trHeight w:val="606"/>
          <w:jc w:val="center"/>
        </w:trPr>
        <w:tc>
          <w:tcPr>
            <w:tcW w:w="2711"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各项目裁判员证（足球、网球等）</w:t>
            </w:r>
          </w:p>
        </w:tc>
        <w:tc>
          <w:tcPr>
            <w:tcW w:w="2635" w:type="dxa"/>
            <w:vAlign w:val="center"/>
          </w:tcPr>
          <w:p w:rsidR="005170B0" w:rsidRPr="00D86BCA" w:rsidRDefault="00586010" w:rsidP="00D86BCA">
            <w:pPr>
              <w:rPr>
                <w:rFonts w:ascii="Times New Roman" w:eastAsia="仿宋" w:hAnsi="Times New Roman" w:cs="Times New Roman"/>
                <w:sz w:val="24"/>
              </w:rPr>
            </w:pPr>
            <w:r w:rsidRPr="00D86BCA">
              <w:rPr>
                <w:rFonts w:ascii="Times New Roman" w:eastAsia="仿宋" w:hAnsi="Times New Roman" w:cs="Times New Roman"/>
                <w:sz w:val="24"/>
              </w:rPr>
              <w:t>内蒙古</w:t>
            </w:r>
            <w:r w:rsidR="00196BEB" w:rsidRPr="00D86BCA">
              <w:rPr>
                <w:rFonts w:ascii="Times New Roman" w:eastAsia="仿宋" w:hAnsi="Times New Roman" w:cs="Times New Roman"/>
                <w:sz w:val="24"/>
              </w:rPr>
              <w:t>体育职业学院</w:t>
            </w:r>
          </w:p>
        </w:tc>
        <w:tc>
          <w:tcPr>
            <w:tcW w:w="296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r w:rsidR="005170B0" w:rsidRPr="00D86BCA" w:rsidTr="00D86BCA">
        <w:trPr>
          <w:trHeight w:val="606"/>
          <w:jc w:val="center"/>
        </w:trPr>
        <w:tc>
          <w:tcPr>
            <w:tcW w:w="2711"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各项目教练员证</w:t>
            </w:r>
          </w:p>
        </w:tc>
        <w:tc>
          <w:tcPr>
            <w:tcW w:w="2635" w:type="dxa"/>
            <w:vAlign w:val="center"/>
          </w:tcPr>
          <w:p w:rsidR="005170B0" w:rsidRPr="00D86BCA" w:rsidRDefault="00196BEB" w:rsidP="00D86BCA">
            <w:pPr>
              <w:rPr>
                <w:rFonts w:ascii="Times New Roman" w:eastAsia="仿宋" w:hAnsi="Times New Roman" w:cs="Times New Roman"/>
                <w:sz w:val="24"/>
              </w:rPr>
            </w:pPr>
            <w:r w:rsidRPr="00D86BCA">
              <w:rPr>
                <w:rFonts w:ascii="Times New Roman" w:eastAsia="仿宋" w:hAnsi="Times New Roman" w:cs="Times New Roman"/>
                <w:sz w:val="24"/>
              </w:rPr>
              <w:t>内蒙古足球协会等</w:t>
            </w:r>
          </w:p>
        </w:tc>
        <w:tc>
          <w:tcPr>
            <w:tcW w:w="2965" w:type="dxa"/>
            <w:vAlign w:val="center"/>
          </w:tcPr>
          <w:p w:rsidR="005170B0" w:rsidRPr="00D86BCA" w:rsidRDefault="005170B0"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r w:rsidR="005D5EC5" w:rsidRPr="00D86BCA" w:rsidTr="00D86BCA">
        <w:trPr>
          <w:trHeight w:val="606"/>
          <w:jc w:val="center"/>
        </w:trPr>
        <w:tc>
          <w:tcPr>
            <w:tcW w:w="2711" w:type="dxa"/>
            <w:vAlign w:val="center"/>
          </w:tcPr>
          <w:p w:rsidR="005D5EC5" w:rsidRPr="00D86BCA" w:rsidRDefault="005D5EC5" w:rsidP="00D86BCA">
            <w:pPr>
              <w:rPr>
                <w:rFonts w:ascii="Times New Roman" w:eastAsia="仿宋" w:hAnsi="Times New Roman" w:cs="Times New Roman"/>
                <w:sz w:val="24"/>
              </w:rPr>
            </w:pPr>
            <w:r w:rsidRPr="00D86BCA">
              <w:rPr>
                <w:rFonts w:ascii="Times New Roman" w:eastAsia="仿宋" w:hAnsi="Times New Roman" w:cs="Times New Roman"/>
                <w:sz w:val="24"/>
              </w:rPr>
              <w:t>办公自动化</w:t>
            </w:r>
          </w:p>
        </w:tc>
        <w:tc>
          <w:tcPr>
            <w:tcW w:w="2635" w:type="dxa"/>
            <w:vAlign w:val="center"/>
          </w:tcPr>
          <w:p w:rsidR="005D5EC5" w:rsidRPr="00D86BCA" w:rsidRDefault="005D5EC5" w:rsidP="00D86BCA">
            <w:pPr>
              <w:rPr>
                <w:rFonts w:ascii="Times New Roman" w:eastAsia="仿宋" w:hAnsi="Times New Roman" w:cs="Times New Roman"/>
                <w:sz w:val="24"/>
              </w:rPr>
            </w:pPr>
            <w:r w:rsidRPr="00D86BCA">
              <w:rPr>
                <w:rFonts w:ascii="Times New Roman" w:eastAsia="仿宋" w:hAnsi="Times New Roman" w:cs="Times New Roman"/>
                <w:sz w:val="24"/>
              </w:rPr>
              <w:t>工业和信息化部教育与考试中心</w:t>
            </w:r>
          </w:p>
        </w:tc>
        <w:tc>
          <w:tcPr>
            <w:tcW w:w="2965" w:type="dxa"/>
            <w:vAlign w:val="center"/>
          </w:tcPr>
          <w:p w:rsidR="005D5EC5" w:rsidRPr="00D86BCA" w:rsidRDefault="005D5EC5"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r w:rsidR="005D5EC5" w:rsidRPr="00D86BCA" w:rsidTr="00D86BCA">
        <w:trPr>
          <w:trHeight w:val="606"/>
          <w:jc w:val="center"/>
        </w:trPr>
        <w:tc>
          <w:tcPr>
            <w:tcW w:w="2711" w:type="dxa"/>
            <w:vAlign w:val="center"/>
          </w:tcPr>
          <w:p w:rsidR="005D5EC5" w:rsidRPr="00D86BCA" w:rsidRDefault="005D5EC5" w:rsidP="00D86BCA">
            <w:pPr>
              <w:rPr>
                <w:rFonts w:ascii="Times New Roman" w:eastAsia="仿宋" w:hAnsi="Times New Roman" w:cs="Times New Roman"/>
                <w:sz w:val="24"/>
              </w:rPr>
            </w:pPr>
            <w:r w:rsidRPr="00D86BCA">
              <w:rPr>
                <w:rFonts w:ascii="Times New Roman" w:eastAsia="仿宋" w:hAnsi="Times New Roman" w:cs="Times New Roman"/>
                <w:sz w:val="24"/>
              </w:rPr>
              <w:t>普通话证书</w:t>
            </w:r>
          </w:p>
        </w:tc>
        <w:tc>
          <w:tcPr>
            <w:tcW w:w="2635" w:type="dxa"/>
            <w:vAlign w:val="center"/>
          </w:tcPr>
          <w:p w:rsidR="005D5EC5" w:rsidRPr="00D86BCA" w:rsidRDefault="005D5EC5" w:rsidP="00D86BCA">
            <w:pPr>
              <w:rPr>
                <w:rFonts w:ascii="Times New Roman" w:eastAsia="仿宋" w:hAnsi="Times New Roman" w:cs="Times New Roman"/>
                <w:sz w:val="24"/>
              </w:rPr>
            </w:pPr>
            <w:r w:rsidRPr="00D86BCA">
              <w:rPr>
                <w:rFonts w:ascii="Times New Roman" w:eastAsia="仿宋" w:hAnsi="Times New Roman" w:cs="Times New Roman"/>
                <w:sz w:val="24"/>
              </w:rPr>
              <w:t>内蒙古体育职业学院普通话测试站</w:t>
            </w:r>
          </w:p>
        </w:tc>
        <w:tc>
          <w:tcPr>
            <w:tcW w:w="2965" w:type="dxa"/>
            <w:vAlign w:val="center"/>
          </w:tcPr>
          <w:p w:rsidR="005D5EC5" w:rsidRPr="00D86BCA" w:rsidRDefault="005D5EC5"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r w:rsidR="005D5EC5" w:rsidRPr="00D86BCA" w:rsidTr="00D86BCA">
        <w:trPr>
          <w:trHeight w:val="606"/>
          <w:jc w:val="center"/>
        </w:trPr>
        <w:tc>
          <w:tcPr>
            <w:tcW w:w="2711" w:type="dxa"/>
            <w:vAlign w:val="center"/>
          </w:tcPr>
          <w:p w:rsidR="005D5EC5" w:rsidRPr="00D86BCA" w:rsidRDefault="005D5EC5" w:rsidP="00D86BCA">
            <w:pPr>
              <w:rPr>
                <w:rFonts w:ascii="Times New Roman" w:eastAsia="仿宋" w:hAnsi="Times New Roman" w:cs="Times New Roman"/>
                <w:sz w:val="24"/>
              </w:rPr>
            </w:pPr>
            <w:r w:rsidRPr="00D86BCA">
              <w:rPr>
                <w:rFonts w:ascii="Times New Roman" w:eastAsia="仿宋" w:hAnsi="Times New Roman" w:cs="Times New Roman"/>
                <w:sz w:val="24"/>
              </w:rPr>
              <w:t>导游证</w:t>
            </w:r>
          </w:p>
        </w:tc>
        <w:tc>
          <w:tcPr>
            <w:tcW w:w="2635" w:type="dxa"/>
            <w:vAlign w:val="center"/>
          </w:tcPr>
          <w:p w:rsidR="005D5EC5" w:rsidRPr="00D86BCA" w:rsidRDefault="005D5EC5" w:rsidP="00D86BCA">
            <w:pPr>
              <w:rPr>
                <w:rFonts w:ascii="Times New Roman" w:eastAsia="仿宋" w:hAnsi="Times New Roman" w:cs="Times New Roman"/>
                <w:sz w:val="24"/>
              </w:rPr>
            </w:pPr>
            <w:r w:rsidRPr="00D86BCA">
              <w:rPr>
                <w:rFonts w:ascii="Times New Roman" w:eastAsia="仿宋" w:hAnsi="Times New Roman" w:cs="Times New Roman"/>
                <w:sz w:val="24"/>
              </w:rPr>
              <w:t>国家旅游局</w:t>
            </w:r>
          </w:p>
        </w:tc>
        <w:tc>
          <w:tcPr>
            <w:tcW w:w="2965" w:type="dxa"/>
            <w:vAlign w:val="center"/>
          </w:tcPr>
          <w:p w:rsidR="005D5EC5" w:rsidRPr="00D86BCA" w:rsidRDefault="005D5EC5" w:rsidP="00D86BCA">
            <w:pPr>
              <w:rPr>
                <w:rFonts w:ascii="Times New Roman" w:eastAsia="仿宋" w:hAnsi="Times New Roman" w:cs="Times New Roman"/>
                <w:sz w:val="24"/>
              </w:rPr>
            </w:pPr>
            <w:r w:rsidRPr="00D86BCA">
              <w:rPr>
                <w:rFonts w:ascii="Times New Roman" w:eastAsia="仿宋" w:hAnsi="Times New Roman" w:cs="Times New Roman"/>
                <w:sz w:val="24"/>
              </w:rPr>
              <w:t>选考</w:t>
            </w:r>
          </w:p>
        </w:tc>
      </w:tr>
    </w:tbl>
    <w:p w:rsidR="001C518E" w:rsidRPr="00966879" w:rsidRDefault="001F7A50"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学生在校三年期间，取得以上证书者，毕业时颁发毕业证书。</w:t>
      </w:r>
    </w:p>
    <w:p w:rsidR="005C1ACA" w:rsidRPr="00D70811" w:rsidRDefault="00C365EE" w:rsidP="00D70811">
      <w:pPr>
        <w:pStyle w:val="2"/>
        <w:spacing w:before="0" w:after="0" w:line="600" w:lineRule="exact"/>
        <w:rPr>
          <w:rFonts w:ascii="楷体" w:eastAsia="楷体" w:hAnsi="楷体" w:cs="Mongolian Baiti"/>
          <w:b w:val="0"/>
          <w:bCs w:val="0"/>
        </w:rPr>
      </w:pPr>
      <w:r w:rsidRPr="00D70811">
        <w:rPr>
          <w:rFonts w:ascii="楷体" w:eastAsia="楷体" w:hAnsi="楷体" w:cs="Mongolian Baiti"/>
          <w:b w:val="0"/>
          <w:bCs w:val="0"/>
        </w:rPr>
        <w:t>（四）职业（或就业）面向</w:t>
      </w:r>
    </w:p>
    <w:p w:rsidR="005C1ACA"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1.</w:t>
      </w:r>
      <w:r w:rsidRPr="00AD775D">
        <w:rPr>
          <w:rFonts w:ascii="Times New Roman" w:eastAsia="仿宋" w:hAnsi="Times New Roman" w:cs="Times New Roman"/>
          <w:sz w:val="32"/>
          <w:szCs w:val="32"/>
        </w:rPr>
        <w:t>就业职业领域</w:t>
      </w:r>
    </w:p>
    <w:p w:rsidR="00032036" w:rsidRPr="00966879" w:rsidRDefault="00927B90"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休闲体育</w:t>
      </w:r>
      <w:r w:rsidR="00032036" w:rsidRPr="00966879">
        <w:rPr>
          <w:rStyle w:val="a4"/>
          <w:rFonts w:ascii="Times New Roman" w:eastAsia="仿宋" w:hAnsi="Times New Roman" w:hint="eastAsia"/>
          <w:b w:val="0"/>
          <w:color w:val="333333"/>
          <w:spacing w:val="8"/>
          <w:sz w:val="32"/>
          <w:szCs w:val="32"/>
          <w:shd w:val="clear" w:color="auto" w:fill="FFFFFF"/>
        </w:rPr>
        <w:t>专业以国家对高职高</w:t>
      </w:r>
      <w:proofErr w:type="gramStart"/>
      <w:r w:rsidR="00032036" w:rsidRPr="00966879">
        <w:rPr>
          <w:rStyle w:val="a4"/>
          <w:rFonts w:ascii="Times New Roman" w:eastAsia="仿宋" w:hAnsi="Times New Roman" w:hint="eastAsia"/>
          <w:b w:val="0"/>
          <w:color w:val="333333"/>
          <w:spacing w:val="8"/>
          <w:sz w:val="32"/>
          <w:szCs w:val="32"/>
          <w:shd w:val="clear" w:color="auto" w:fill="FFFFFF"/>
        </w:rPr>
        <w:t>专教育</w:t>
      </w:r>
      <w:proofErr w:type="gramEnd"/>
      <w:r w:rsidR="00032036" w:rsidRPr="00966879">
        <w:rPr>
          <w:rStyle w:val="a4"/>
          <w:rFonts w:ascii="Times New Roman" w:eastAsia="仿宋" w:hAnsi="Times New Roman" w:hint="eastAsia"/>
          <w:b w:val="0"/>
          <w:color w:val="333333"/>
          <w:spacing w:val="8"/>
          <w:sz w:val="32"/>
          <w:szCs w:val="32"/>
          <w:shd w:val="clear" w:color="auto" w:fill="FFFFFF"/>
        </w:rPr>
        <w:t>的要求为指导，紧紧围绕休闲</w:t>
      </w:r>
      <w:r w:rsidRPr="00966879">
        <w:rPr>
          <w:rStyle w:val="a4"/>
          <w:rFonts w:ascii="Times New Roman" w:eastAsia="仿宋" w:hAnsi="Times New Roman" w:hint="eastAsia"/>
          <w:b w:val="0"/>
          <w:color w:val="333333"/>
          <w:spacing w:val="8"/>
          <w:sz w:val="32"/>
          <w:szCs w:val="32"/>
          <w:shd w:val="clear" w:color="auto" w:fill="FFFFFF"/>
        </w:rPr>
        <w:t>体育</w:t>
      </w:r>
      <w:r w:rsidR="00032036" w:rsidRPr="00966879">
        <w:rPr>
          <w:rStyle w:val="a4"/>
          <w:rFonts w:ascii="Times New Roman" w:eastAsia="仿宋" w:hAnsi="Times New Roman" w:hint="eastAsia"/>
          <w:b w:val="0"/>
          <w:color w:val="333333"/>
          <w:spacing w:val="8"/>
          <w:sz w:val="32"/>
          <w:szCs w:val="32"/>
          <w:shd w:val="clear" w:color="auto" w:fill="FFFFFF"/>
        </w:rPr>
        <w:t>专业对高职人才的需求，面向运动休闲工商企业</w:t>
      </w:r>
      <w:r w:rsidR="00032036" w:rsidRPr="00966879">
        <w:rPr>
          <w:rStyle w:val="a4"/>
          <w:rFonts w:ascii="Times New Roman" w:eastAsia="仿宋" w:hAnsi="Times New Roman" w:hint="eastAsia"/>
          <w:b w:val="0"/>
          <w:color w:val="333333"/>
          <w:spacing w:val="8"/>
          <w:sz w:val="32"/>
          <w:szCs w:val="32"/>
          <w:shd w:val="clear" w:color="auto" w:fill="FFFFFF"/>
        </w:rPr>
        <w:t>(</w:t>
      </w:r>
      <w:r w:rsidR="00032036" w:rsidRPr="00966879">
        <w:rPr>
          <w:rStyle w:val="a4"/>
          <w:rFonts w:ascii="Times New Roman" w:eastAsia="仿宋" w:hAnsi="Times New Roman" w:hint="eastAsia"/>
          <w:b w:val="0"/>
          <w:color w:val="333333"/>
          <w:spacing w:val="8"/>
          <w:sz w:val="32"/>
          <w:szCs w:val="32"/>
          <w:shd w:val="clear" w:color="auto" w:fill="FFFFFF"/>
        </w:rPr>
        <w:t>如休闲度假村、健身休闲俱乐部、星级酒店俱乐部、户外与拓展训练机构、体育旅游公司、体育产品公司等</w:t>
      </w:r>
      <w:r w:rsidR="00032036" w:rsidRPr="00966879">
        <w:rPr>
          <w:rStyle w:val="a4"/>
          <w:rFonts w:ascii="Times New Roman" w:eastAsia="仿宋" w:hAnsi="Times New Roman" w:hint="eastAsia"/>
          <w:b w:val="0"/>
          <w:color w:val="333333"/>
          <w:spacing w:val="8"/>
          <w:sz w:val="32"/>
          <w:szCs w:val="32"/>
          <w:shd w:val="clear" w:color="auto" w:fill="FFFFFF"/>
        </w:rPr>
        <w:t>)</w:t>
      </w:r>
      <w:r w:rsidR="00032036" w:rsidRPr="00966879">
        <w:rPr>
          <w:rStyle w:val="a4"/>
          <w:rFonts w:ascii="Times New Roman" w:eastAsia="仿宋" w:hAnsi="Times New Roman" w:hint="eastAsia"/>
          <w:b w:val="0"/>
          <w:color w:val="333333"/>
          <w:spacing w:val="8"/>
          <w:sz w:val="32"/>
          <w:szCs w:val="32"/>
          <w:shd w:val="clear" w:color="auto" w:fill="FFFFFF"/>
        </w:rPr>
        <w:t>、体育赛事组织机构</w:t>
      </w:r>
      <w:r w:rsidR="00032036" w:rsidRPr="00966879">
        <w:rPr>
          <w:rStyle w:val="a4"/>
          <w:rFonts w:ascii="Times New Roman" w:eastAsia="仿宋" w:hAnsi="Times New Roman" w:hint="eastAsia"/>
          <w:b w:val="0"/>
          <w:color w:val="333333"/>
          <w:spacing w:val="8"/>
          <w:sz w:val="32"/>
          <w:szCs w:val="32"/>
          <w:shd w:val="clear" w:color="auto" w:fill="FFFFFF"/>
        </w:rPr>
        <w:t>(</w:t>
      </w:r>
      <w:r w:rsidR="00032036" w:rsidRPr="00966879">
        <w:rPr>
          <w:rStyle w:val="a4"/>
          <w:rFonts w:ascii="Times New Roman" w:eastAsia="仿宋" w:hAnsi="Times New Roman" w:hint="eastAsia"/>
          <w:b w:val="0"/>
          <w:color w:val="333333"/>
          <w:spacing w:val="8"/>
          <w:sz w:val="32"/>
          <w:szCs w:val="32"/>
          <w:shd w:val="clear" w:color="auto" w:fill="FFFFFF"/>
        </w:rPr>
        <w:t>休闲运动协会、体育赛事活动管理机构</w:t>
      </w:r>
      <w:r w:rsidR="00032036" w:rsidRPr="00966879">
        <w:rPr>
          <w:rStyle w:val="a4"/>
          <w:rFonts w:ascii="Times New Roman" w:eastAsia="仿宋" w:hAnsi="Times New Roman" w:hint="eastAsia"/>
          <w:b w:val="0"/>
          <w:color w:val="333333"/>
          <w:spacing w:val="8"/>
          <w:sz w:val="32"/>
          <w:szCs w:val="32"/>
          <w:shd w:val="clear" w:color="auto" w:fill="FFFFFF"/>
        </w:rPr>
        <w:t>)</w:t>
      </w:r>
      <w:r w:rsidR="00032036" w:rsidRPr="00966879">
        <w:rPr>
          <w:rStyle w:val="a4"/>
          <w:rFonts w:ascii="Times New Roman" w:eastAsia="仿宋" w:hAnsi="Times New Roman" w:hint="eastAsia"/>
          <w:b w:val="0"/>
          <w:color w:val="333333"/>
          <w:spacing w:val="8"/>
          <w:sz w:val="32"/>
          <w:szCs w:val="32"/>
          <w:shd w:val="clear" w:color="auto" w:fill="FFFFFF"/>
        </w:rPr>
        <w:t>、政府或公益机构</w:t>
      </w:r>
      <w:r w:rsidR="00032036" w:rsidRPr="00966879">
        <w:rPr>
          <w:rStyle w:val="a4"/>
          <w:rFonts w:ascii="Times New Roman" w:eastAsia="仿宋" w:hAnsi="Times New Roman" w:hint="eastAsia"/>
          <w:b w:val="0"/>
          <w:color w:val="333333"/>
          <w:spacing w:val="8"/>
          <w:sz w:val="32"/>
          <w:szCs w:val="32"/>
          <w:shd w:val="clear" w:color="auto" w:fill="FFFFFF"/>
        </w:rPr>
        <w:t>(</w:t>
      </w:r>
      <w:r w:rsidR="00032036" w:rsidRPr="00966879">
        <w:rPr>
          <w:rStyle w:val="a4"/>
          <w:rFonts w:ascii="Times New Roman" w:eastAsia="仿宋" w:hAnsi="Times New Roman" w:hint="eastAsia"/>
          <w:b w:val="0"/>
          <w:color w:val="333333"/>
          <w:spacing w:val="8"/>
          <w:sz w:val="32"/>
          <w:szCs w:val="32"/>
          <w:shd w:val="clear" w:color="auto" w:fill="FFFFFF"/>
        </w:rPr>
        <w:t>城市公共游憩空间、主題公园、全民健身中心、</w:t>
      </w:r>
      <w:r w:rsidR="00032036" w:rsidRPr="00966879">
        <w:rPr>
          <w:rStyle w:val="a4"/>
          <w:rFonts w:ascii="Times New Roman" w:eastAsia="仿宋" w:hAnsi="Times New Roman" w:hint="eastAsia"/>
          <w:b w:val="0"/>
          <w:color w:val="333333"/>
          <w:spacing w:val="8"/>
          <w:sz w:val="32"/>
          <w:szCs w:val="32"/>
          <w:shd w:val="clear" w:color="auto" w:fill="FFFFFF"/>
        </w:rPr>
        <w:lastRenderedPageBreak/>
        <w:t>公共体育活动与竞赛场所等</w:t>
      </w:r>
      <w:r w:rsidR="00032036" w:rsidRPr="00966879">
        <w:rPr>
          <w:rStyle w:val="a4"/>
          <w:rFonts w:ascii="Times New Roman" w:eastAsia="仿宋" w:hAnsi="Times New Roman" w:hint="eastAsia"/>
          <w:b w:val="0"/>
          <w:color w:val="333333"/>
          <w:spacing w:val="8"/>
          <w:sz w:val="32"/>
          <w:szCs w:val="32"/>
          <w:shd w:val="clear" w:color="auto" w:fill="FFFFFF"/>
        </w:rPr>
        <w:t>)</w:t>
      </w:r>
      <w:r w:rsidR="00032036" w:rsidRPr="00966879">
        <w:rPr>
          <w:rStyle w:val="a4"/>
          <w:rFonts w:ascii="Times New Roman" w:eastAsia="仿宋" w:hAnsi="Times New Roman" w:hint="eastAsia"/>
          <w:b w:val="0"/>
          <w:color w:val="333333"/>
          <w:spacing w:val="8"/>
          <w:sz w:val="32"/>
          <w:szCs w:val="32"/>
          <w:shd w:val="clear" w:color="auto" w:fill="FFFFFF"/>
        </w:rPr>
        <w:t>、运动休闲事业机构</w:t>
      </w:r>
      <w:r w:rsidR="00032036" w:rsidRPr="00966879">
        <w:rPr>
          <w:rStyle w:val="a4"/>
          <w:rFonts w:ascii="Times New Roman" w:eastAsia="仿宋" w:hAnsi="Times New Roman" w:hint="eastAsia"/>
          <w:b w:val="0"/>
          <w:color w:val="333333"/>
          <w:spacing w:val="8"/>
          <w:sz w:val="32"/>
          <w:szCs w:val="32"/>
          <w:shd w:val="clear" w:color="auto" w:fill="FFFFFF"/>
        </w:rPr>
        <w:t>(</w:t>
      </w:r>
      <w:r w:rsidR="00032036" w:rsidRPr="00966879">
        <w:rPr>
          <w:rStyle w:val="a4"/>
          <w:rFonts w:ascii="Times New Roman" w:eastAsia="仿宋" w:hAnsi="Times New Roman" w:hint="eastAsia"/>
          <w:b w:val="0"/>
          <w:color w:val="333333"/>
          <w:spacing w:val="8"/>
          <w:sz w:val="32"/>
          <w:szCs w:val="32"/>
          <w:shd w:val="clear" w:color="auto" w:fill="FFFFFF"/>
        </w:rPr>
        <w:t>高等院校、研究所</w:t>
      </w:r>
      <w:r w:rsidR="00032036"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、体育行业的健身和娱乐场所、文化体育和娱乐场所</w:t>
      </w:r>
      <w:r w:rsidR="00032036" w:rsidRPr="00966879">
        <w:rPr>
          <w:rStyle w:val="a4"/>
          <w:rFonts w:ascii="Times New Roman" w:eastAsia="仿宋" w:hAnsi="Times New Roman" w:hint="eastAsia"/>
          <w:b w:val="0"/>
          <w:color w:val="333333"/>
          <w:spacing w:val="8"/>
          <w:sz w:val="32"/>
          <w:szCs w:val="32"/>
          <w:shd w:val="clear" w:color="auto" w:fill="FFFFFF"/>
        </w:rPr>
        <w:t>等单位从事相关工作等岗位的</w:t>
      </w:r>
      <w:r w:rsidR="000A01A0" w:rsidRPr="00966879">
        <w:rPr>
          <w:rStyle w:val="a4"/>
          <w:rFonts w:ascii="Times New Roman" w:eastAsia="仿宋" w:hAnsi="Times New Roman" w:hint="eastAsia"/>
          <w:b w:val="0"/>
          <w:color w:val="333333"/>
          <w:spacing w:val="8"/>
          <w:sz w:val="32"/>
          <w:szCs w:val="32"/>
          <w:shd w:val="clear" w:color="auto" w:fill="FFFFFF"/>
        </w:rPr>
        <w:t>高素质技术技能人才</w:t>
      </w:r>
      <w:r w:rsidRPr="00966879">
        <w:rPr>
          <w:rStyle w:val="a4"/>
          <w:rFonts w:ascii="Times New Roman" w:eastAsia="仿宋" w:hAnsi="Times New Roman" w:hint="eastAsia"/>
          <w:b w:val="0"/>
          <w:color w:val="333333"/>
          <w:spacing w:val="8"/>
          <w:sz w:val="32"/>
          <w:szCs w:val="32"/>
          <w:shd w:val="clear" w:color="auto" w:fill="FFFFFF"/>
        </w:rPr>
        <w:t>。</w:t>
      </w:r>
    </w:p>
    <w:p w:rsidR="005C1ACA"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2.</w:t>
      </w:r>
      <w:r w:rsidRPr="00AD775D">
        <w:rPr>
          <w:rFonts w:ascii="Times New Roman" w:eastAsia="仿宋" w:hAnsi="Times New Roman" w:cs="Times New Roman"/>
          <w:sz w:val="32"/>
          <w:szCs w:val="32"/>
        </w:rPr>
        <w:t>就业岗位群</w:t>
      </w:r>
    </w:p>
    <w:p w:rsidR="005C1ACA" w:rsidRPr="00966879" w:rsidRDefault="00760BD4"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拓展培训、健身培训指导，户外运动休闲指导、运动休闲服务健身、保健康复体育、市场营销、体育舞蹈和传统武术、户外产品销售方向、客</w:t>
      </w:r>
      <w:proofErr w:type="gramStart"/>
      <w:r w:rsidRPr="00966879">
        <w:rPr>
          <w:rStyle w:val="a4"/>
          <w:rFonts w:ascii="Times New Roman" w:eastAsia="仿宋" w:hAnsi="Times New Roman" w:hint="eastAsia"/>
          <w:b w:val="0"/>
          <w:color w:val="333333"/>
          <w:spacing w:val="8"/>
          <w:sz w:val="32"/>
          <w:szCs w:val="32"/>
          <w:shd w:val="clear" w:color="auto" w:fill="FFFFFF"/>
        </w:rPr>
        <w:t>服方向</w:t>
      </w:r>
      <w:proofErr w:type="gramEnd"/>
      <w:r w:rsidRPr="00966879">
        <w:rPr>
          <w:rStyle w:val="a4"/>
          <w:rFonts w:ascii="Times New Roman" w:eastAsia="仿宋" w:hAnsi="Times New Roman" w:hint="eastAsia"/>
          <w:b w:val="0"/>
          <w:color w:val="333333"/>
          <w:spacing w:val="8"/>
          <w:sz w:val="32"/>
          <w:szCs w:val="32"/>
          <w:shd w:val="clear" w:color="auto" w:fill="FFFFFF"/>
        </w:rPr>
        <w:t>等。</w:t>
      </w:r>
    </w:p>
    <w:p w:rsidR="005C1ACA"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3.</w:t>
      </w:r>
      <w:r w:rsidRPr="00AD775D">
        <w:rPr>
          <w:rFonts w:ascii="Times New Roman" w:eastAsia="仿宋" w:hAnsi="Times New Roman" w:cs="Times New Roman"/>
          <w:sz w:val="32"/>
          <w:szCs w:val="32"/>
        </w:rPr>
        <w:t>主要就业岗位群</w:t>
      </w:r>
    </w:p>
    <w:p w:rsidR="00760BD4" w:rsidRPr="00966879" w:rsidRDefault="00760BD4"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拓展培训师、户外领队、体验式培训师</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青少年方向</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、青少年教育指导师、赛事策划、管理、执行岗位、自行车运动指导师</w:t>
      </w:r>
      <w:r w:rsidR="0069764F" w:rsidRPr="00966879">
        <w:rPr>
          <w:rStyle w:val="a4"/>
          <w:rFonts w:ascii="Times New Roman" w:eastAsia="仿宋" w:hAnsi="Times New Roman" w:hint="eastAsia"/>
          <w:b w:val="0"/>
          <w:color w:val="333333"/>
          <w:spacing w:val="8"/>
          <w:sz w:val="32"/>
          <w:szCs w:val="32"/>
          <w:shd w:val="clear" w:color="auto" w:fill="FFFFFF"/>
        </w:rPr>
        <w:t>。</w:t>
      </w:r>
    </w:p>
    <w:p w:rsidR="00F13C16"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4.</w:t>
      </w:r>
      <w:r w:rsidRPr="00AD775D">
        <w:rPr>
          <w:rFonts w:ascii="Times New Roman" w:eastAsia="仿宋" w:hAnsi="Times New Roman" w:cs="Times New Roman"/>
          <w:sz w:val="32"/>
          <w:szCs w:val="32"/>
        </w:rPr>
        <w:t>次要就业岗位群</w:t>
      </w:r>
    </w:p>
    <w:p w:rsidR="00B24104" w:rsidRPr="00966879" w:rsidRDefault="0069764F"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拓展销售及客服岗位、户外运动销售及客服岗位、自行车企业生产、销售</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店长</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及客服岗位、自行车运动销售及客服岗位。</w:t>
      </w:r>
    </w:p>
    <w:p w:rsidR="00890E42" w:rsidRPr="00D70811" w:rsidRDefault="00C365EE" w:rsidP="00D70811">
      <w:pPr>
        <w:pStyle w:val="2"/>
        <w:spacing w:before="0" w:after="0" w:line="600" w:lineRule="exact"/>
        <w:rPr>
          <w:rFonts w:ascii="楷体" w:eastAsia="楷体" w:hAnsi="楷体" w:cs="Mongolian Baiti"/>
          <w:b w:val="0"/>
          <w:bCs w:val="0"/>
        </w:rPr>
      </w:pPr>
      <w:r w:rsidRPr="00D70811">
        <w:rPr>
          <w:rFonts w:ascii="楷体" w:eastAsia="楷体" w:hAnsi="楷体" w:cs="Mongolian Baiti"/>
          <w:b w:val="0"/>
          <w:bCs w:val="0"/>
        </w:rPr>
        <w:t>（五）毕业生的质量标准</w:t>
      </w:r>
    </w:p>
    <w:p w:rsidR="00AD775D"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1.</w:t>
      </w:r>
      <w:r w:rsidRPr="00AD775D">
        <w:rPr>
          <w:rFonts w:ascii="Times New Roman" w:eastAsia="仿宋" w:hAnsi="Times New Roman" w:cs="Times New Roman"/>
          <w:sz w:val="32"/>
          <w:szCs w:val="32"/>
        </w:rPr>
        <w:t>学业成绩</w:t>
      </w:r>
    </w:p>
    <w:p w:rsidR="00890E42" w:rsidRPr="00966879" w:rsidRDefault="00C365E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各门课程达到合格标准</w:t>
      </w:r>
      <w:r w:rsidR="00A04974" w:rsidRPr="00966879">
        <w:rPr>
          <w:rStyle w:val="a4"/>
          <w:rFonts w:ascii="Times New Roman" w:eastAsia="仿宋" w:hAnsi="Times New Roman" w:hint="eastAsia"/>
          <w:b w:val="0"/>
          <w:color w:val="333333"/>
          <w:spacing w:val="8"/>
          <w:sz w:val="32"/>
          <w:szCs w:val="32"/>
          <w:shd w:val="clear" w:color="auto" w:fill="FFFFFF"/>
        </w:rPr>
        <w:t>，修满</w:t>
      </w:r>
      <w:r w:rsidR="00A04974" w:rsidRPr="00966879">
        <w:rPr>
          <w:rStyle w:val="a4"/>
          <w:rFonts w:ascii="Times New Roman" w:eastAsia="仿宋" w:hAnsi="Times New Roman" w:hint="eastAsia"/>
          <w:b w:val="0"/>
          <w:color w:val="333333"/>
          <w:spacing w:val="8"/>
          <w:sz w:val="32"/>
          <w:szCs w:val="32"/>
          <w:shd w:val="clear" w:color="auto" w:fill="FFFFFF"/>
        </w:rPr>
        <w:t>1</w:t>
      </w:r>
      <w:r w:rsidR="00841B92" w:rsidRPr="00966879">
        <w:rPr>
          <w:rStyle w:val="a4"/>
          <w:rFonts w:ascii="Times New Roman" w:eastAsia="仿宋" w:hAnsi="Times New Roman" w:hint="eastAsia"/>
          <w:b w:val="0"/>
          <w:color w:val="333333"/>
          <w:spacing w:val="8"/>
          <w:sz w:val="32"/>
          <w:szCs w:val="32"/>
          <w:shd w:val="clear" w:color="auto" w:fill="FFFFFF"/>
        </w:rPr>
        <w:t>61</w:t>
      </w:r>
      <w:r w:rsidR="00A04974" w:rsidRPr="00966879">
        <w:rPr>
          <w:rStyle w:val="a4"/>
          <w:rFonts w:ascii="Times New Roman" w:eastAsia="仿宋" w:hAnsi="Times New Roman" w:hint="eastAsia"/>
          <w:b w:val="0"/>
          <w:color w:val="333333"/>
          <w:spacing w:val="8"/>
          <w:sz w:val="32"/>
          <w:szCs w:val="32"/>
          <w:shd w:val="clear" w:color="auto" w:fill="FFFFFF"/>
        </w:rPr>
        <w:t>学分。</w:t>
      </w:r>
    </w:p>
    <w:p w:rsidR="00AD775D"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2.</w:t>
      </w:r>
      <w:r w:rsidRPr="00AD775D">
        <w:rPr>
          <w:rFonts w:ascii="Times New Roman" w:eastAsia="仿宋" w:hAnsi="Times New Roman" w:cs="Times New Roman"/>
          <w:sz w:val="32"/>
          <w:szCs w:val="32"/>
        </w:rPr>
        <w:t>职业技能</w:t>
      </w:r>
    </w:p>
    <w:p w:rsidR="00890E42" w:rsidRPr="00966879" w:rsidRDefault="00C365E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获得相应职业资格证书</w:t>
      </w:r>
      <w:r w:rsidR="008C6BC4" w:rsidRPr="00966879">
        <w:rPr>
          <w:rStyle w:val="a4"/>
          <w:rFonts w:ascii="Times New Roman" w:eastAsia="仿宋" w:hAnsi="Times New Roman" w:hint="eastAsia"/>
          <w:b w:val="0"/>
          <w:color w:val="333333"/>
          <w:spacing w:val="8"/>
          <w:sz w:val="32"/>
          <w:szCs w:val="32"/>
          <w:shd w:val="clear" w:color="auto" w:fill="FFFFFF"/>
        </w:rPr>
        <w:t>或技能</w:t>
      </w:r>
      <w:r w:rsidR="00F96485" w:rsidRPr="00966879">
        <w:rPr>
          <w:rStyle w:val="a4"/>
          <w:rFonts w:ascii="Times New Roman" w:eastAsia="仿宋" w:hAnsi="Times New Roman" w:hint="eastAsia"/>
          <w:b w:val="0"/>
          <w:color w:val="333333"/>
          <w:spacing w:val="8"/>
          <w:sz w:val="32"/>
          <w:szCs w:val="32"/>
          <w:shd w:val="clear" w:color="auto" w:fill="FFFFFF"/>
        </w:rPr>
        <w:t>等级</w:t>
      </w:r>
      <w:r w:rsidR="008C6BC4" w:rsidRPr="00966879">
        <w:rPr>
          <w:rStyle w:val="a4"/>
          <w:rFonts w:ascii="Times New Roman" w:eastAsia="仿宋" w:hAnsi="Times New Roman" w:hint="eastAsia"/>
          <w:b w:val="0"/>
          <w:color w:val="333333"/>
          <w:spacing w:val="8"/>
          <w:sz w:val="32"/>
          <w:szCs w:val="32"/>
          <w:shd w:val="clear" w:color="auto" w:fill="FFFFFF"/>
        </w:rPr>
        <w:t>证书</w:t>
      </w:r>
      <w:r w:rsidR="00A62633" w:rsidRPr="00966879">
        <w:rPr>
          <w:rStyle w:val="a4"/>
          <w:rFonts w:ascii="Times New Roman" w:eastAsia="仿宋" w:hAnsi="Times New Roman" w:hint="eastAsia"/>
          <w:b w:val="0"/>
          <w:color w:val="333333"/>
          <w:spacing w:val="8"/>
          <w:sz w:val="32"/>
          <w:szCs w:val="32"/>
          <w:shd w:val="clear" w:color="auto" w:fill="FFFFFF"/>
        </w:rPr>
        <w:t>。</w:t>
      </w:r>
    </w:p>
    <w:p w:rsidR="00AD775D"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3.</w:t>
      </w:r>
      <w:r w:rsidRPr="00AD775D">
        <w:rPr>
          <w:rFonts w:ascii="Times New Roman" w:eastAsia="仿宋" w:hAnsi="Times New Roman" w:cs="Times New Roman"/>
          <w:sz w:val="32"/>
          <w:szCs w:val="32"/>
        </w:rPr>
        <w:t>职业态度</w:t>
      </w:r>
    </w:p>
    <w:p w:rsidR="00504019" w:rsidRPr="00966879" w:rsidRDefault="00C365E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lastRenderedPageBreak/>
        <w:t>具有团队合作意识、诚信、能够吃苦、工作踏实、敬业等精神</w:t>
      </w:r>
      <w:r w:rsidR="007D2BA5" w:rsidRPr="00966879">
        <w:rPr>
          <w:rStyle w:val="a4"/>
          <w:rFonts w:ascii="Times New Roman" w:eastAsia="仿宋" w:hAnsi="Times New Roman" w:hint="eastAsia"/>
          <w:b w:val="0"/>
          <w:color w:val="333333"/>
          <w:spacing w:val="8"/>
          <w:sz w:val="32"/>
          <w:szCs w:val="32"/>
          <w:shd w:val="clear" w:color="auto" w:fill="FFFFFF"/>
        </w:rPr>
        <w:t>。</w:t>
      </w:r>
    </w:p>
    <w:p w:rsidR="00AD775D"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4.</w:t>
      </w:r>
      <w:r w:rsidRPr="00AD775D">
        <w:rPr>
          <w:rFonts w:ascii="Times New Roman" w:eastAsia="仿宋" w:hAnsi="Times New Roman" w:cs="Times New Roman"/>
          <w:sz w:val="32"/>
          <w:szCs w:val="32"/>
        </w:rPr>
        <w:t>人文素养</w:t>
      </w:r>
    </w:p>
    <w:p w:rsidR="00890E42" w:rsidRPr="00966879" w:rsidRDefault="00C365E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善沟通，懂交流技巧</w:t>
      </w:r>
      <w:r w:rsidR="00890E42" w:rsidRPr="00966879">
        <w:rPr>
          <w:rStyle w:val="a4"/>
          <w:rFonts w:ascii="Times New Roman" w:eastAsia="仿宋" w:hAnsi="Times New Roman" w:hint="eastAsia"/>
          <w:b w:val="0"/>
          <w:color w:val="333333"/>
          <w:spacing w:val="8"/>
          <w:sz w:val="32"/>
          <w:szCs w:val="32"/>
          <w:shd w:val="clear" w:color="auto" w:fill="FFFFFF"/>
        </w:rPr>
        <w:t>。</w:t>
      </w:r>
    </w:p>
    <w:p w:rsidR="00F13C16" w:rsidRPr="00AD775D" w:rsidRDefault="00C365EE" w:rsidP="00AD775D">
      <w:pPr>
        <w:spacing w:line="560" w:lineRule="exact"/>
        <w:ind w:firstLineChars="200" w:firstLine="640"/>
        <w:rPr>
          <w:rFonts w:ascii="Times New Roman" w:eastAsia="仿宋" w:hAnsi="Times New Roman" w:cs="Times New Roman"/>
          <w:sz w:val="32"/>
          <w:szCs w:val="32"/>
        </w:rPr>
      </w:pPr>
      <w:r w:rsidRPr="00AD775D">
        <w:rPr>
          <w:rFonts w:ascii="Times New Roman" w:eastAsia="仿宋" w:hAnsi="Times New Roman" w:cs="Times New Roman"/>
          <w:sz w:val="32"/>
          <w:szCs w:val="32"/>
        </w:rPr>
        <w:t>5.</w:t>
      </w:r>
      <w:r w:rsidRPr="00AD775D">
        <w:rPr>
          <w:rFonts w:ascii="Times New Roman" w:eastAsia="仿宋" w:hAnsi="Times New Roman" w:cs="Times New Roman"/>
          <w:sz w:val="32"/>
          <w:szCs w:val="32"/>
        </w:rPr>
        <w:t>其他证书</w:t>
      </w:r>
    </w:p>
    <w:p w:rsidR="00890E42" w:rsidRPr="00D85EA3" w:rsidRDefault="00C365EE" w:rsidP="00275642">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四、人才培养模式</w:t>
      </w:r>
    </w:p>
    <w:p w:rsidR="000A7373" w:rsidRPr="00D70811" w:rsidRDefault="00D70811" w:rsidP="00D70811">
      <w:pPr>
        <w:pStyle w:val="2"/>
        <w:spacing w:before="0" w:after="0" w:line="600" w:lineRule="exact"/>
        <w:rPr>
          <w:rFonts w:ascii="楷体" w:eastAsia="楷体" w:hAnsi="楷体" w:cs="Mongolian Baiti"/>
          <w:b w:val="0"/>
          <w:bCs w:val="0"/>
        </w:rPr>
      </w:pPr>
      <w:r w:rsidRPr="00D70811">
        <w:rPr>
          <w:rFonts w:ascii="楷体" w:eastAsia="楷体" w:hAnsi="楷体" w:cs="Mongolian Baiti" w:hint="eastAsia"/>
          <w:b w:val="0"/>
          <w:bCs w:val="0"/>
        </w:rPr>
        <w:t>（一</w:t>
      </w:r>
      <w:r w:rsidRPr="00D70811">
        <w:rPr>
          <w:rFonts w:ascii="楷体" w:eastAsia="楷体" w:hAnsi="楷体" w:cs="Mongolian Baiti"/>
          <w:b w:val="0"/>
          <w:bCs w:val="0"/>
        </w:rPr>
        <w:t>）</w:t>
      </w:r>
      <w:r w:rsidR="000A7373" w:rsidRPr="00D70811">
        <w:rPr>
          <w:rFonts w:ascii="楷体" w:eastAsia="楷体" w:hAnsi="楷体" w:cs="Mongolian Baiti"/>
          <w:b w:val="0"/>
          <w:bCs w:val="0"/>
        </w:rPr>
        <w:t>校企合作人</w:t>
      </w:r>
      <w:r w:rsidR="00ED15C7" w:rsidRPr="00D70811">
        <w:rPr>
          <w:rFonts w:ascii="楷体" w:eastAsia="楷体" w:hAnsi="楷体" w:cs="Mongolian Baiti"/>
          <w:b w:val="0"/>
          <w:bCs w:val="0"/>
        </w:rPr>
        <w:t>才</w:t>
      </w:r>
      <w:r w:rsidR="000A7373" w:rsidRPr="00D70811">
        <w:rPr>
          <w:rFonts w:ascii="楷体" w:eastAsia="楷体" w:hAnsi="楷体" w:cs="Mongolian Baiti"/>
          <w:b w:val="0"/>
          <w:bCs w:val="0"/>
        </w:rPr>
        <w:t>培</w:t>
      </w:r>
      <w:r w:rsidR="00ED15C7" w:rsidRPr="00D70811">
        <w:rPr>
          <w:rFonts w:ascii="楷体" w:eastAsia="楷体" w:hAnsi="楷体" w:cs="Mongolian Baiti"/>
          <w:b w:val="0"/>
          <w:bCs w:val="0"/>
        </w:rPr>
        <w:t>养</w:t>
      </w:r>
      <w:r w:rsidR="000A7373" w:rsidRPr="00D70811">
        <w:rPr>
          <w:rFonts w:ascii="楷体" w:eastAsia="楷体" w:hAnsi="楷体" w:cs="Mongolian Baiti"/>
          <w:b w:val="0"/>
          <w:bCs w:val="0"/>
        </w:rPr>
        <w:t>模式(工学结合、校企合作培养模式)</w:t>
      </w:r>
    </w:p>
    <w:p w:rsidR="001C778A" w:rsidRPr="00966879" w:rsidRDefault="000A7373"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休闲体育教育校企合作的人才培养模式是一种使学校、学生、企业三</w:t>
      </w:r>
      <w:proofErr w:type="gramStart"/>
      <w:r w:rsidRPr="00966879">
        <w:rPr>
          <w:rStyle w:val="a4"/>
          <w:rFonts w:ascii="Times New Roman" w:eastAsia="仿宋" w:hAnsi="Times New Roman" w:hint="eastAsia"/>
          <w:b w:val="0"/>
          <w:color w:val="333333"/>
          <w:spacing w:val="8"/>
          <w:sz w:val="32"/>
          <w:szCs w:val="32"/>
          <w:shd w:val="clear" w:color="auto" w:fill="FFFFFF"/>
        </w:rPr>
        <w:t>方收益</w:t>
      </w:r>
      <w:proofErr w:type="gramEnd"/>
      <w:r w:rsidRPr="00966879">
        <w:rPr>
          <w:rStyle w:val="a4"/>
          <w:rFonts w:ascii="Times New Roman" w:eastAsia="仿宋" w:hAnsi="Times New Roman" w:hint="eastAsia"/>
          <w:b w:val="0"/>
          <w:color w:val="333333"/>
          <w:spacing w:val="8"/>
          <w:sz w:val="32"/>
          <w:szCs w:val="32"/>
          <w:shd w:val="clear" w:color="auto" w:fill="FFFFFF"/>
        </w:rPr>
        <w:t>的人才培养模式。学校根据休闲体育的发展和企业的需求，有针对性地设置课程体系</w:t>
      </w:r>
      <w:r w:rsidR="00ED15C7"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企业则将行业的最新要求反馈给学校，使学生能及时了解行业的发展变化。这一模式的</w:t>
      </w:r>
      <w:proofErr w:type="gramStart"/>
      <w:r w:rsidRPr="00966879">
        <w:rPr>
          <w:rStyle w:val="a4"/>
          <w:rFonts w:ascii="Times New Roman" w:eastAsia="仿宋" w:hAnsi="Times New Roman" w:hint="eastAsia"/>
          <w:b w:val="0"/>
          <w:color w:val="333333"/>
          <w:spacing w:val="8"/>
          <w:sz w:val="32"/>
          <w:szCs w:val="32"/>
          <w:shd w:val="clear" w:color="auto" w:fill="FFFFFF"/>
        </w:rPr>
        <w:t>实施既</w:t>
      </w:r>
      <w:proofErr w:type="gramEnd"/>
      <w:r w:rsidRPr="00966879">
        <w:rPr>
          <w:rStyle w:val="a4"/>
          <w:rFonts w:ascii="Times New Roman" w:eastAsia="仿宋" w:hAnsi="Times New Roman" w:hint="eastAsia"/>
          <w:b w:val="0"/>
          <w:color w:val="333333"/>
          <w:spacing w:val="8"/>
          <w:sz w:val="32"/>
          <w:szCs w:val="32"/>
          <w:shd w:val="clear" w:color="auto" w:fill="FFFFFF"/>
        </w:rPr>
        <w:t>能保证学生及时掌握休闲体育行业基层工作的技能，毕业后缩短基层工作时间，尽快走向管理岗位</w:t>
      </w:r>
      <w:r w:rsidR="00ED15C7"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另一方面，企业也因此获得大量的优秀人才。具体应包括学生到企业参观访问、课题调研、教师到企业挂职学习、专题调研、企业专家</w:t>
      </w:r>
      <w:r w:rsidR="001C778A" w:rsidRPr="00966879">
        <w:rPr>
          <w:rStyle w:val="a4"/>
          <w:rFonts w:ascii="Times New Roman" w:eastAsia="仿宋" w:hAnsi="Times New Roman" w:hint="eastAsia"/>
          <w:b w:val="0"/>
          <w:color w:val="333333"/>
          <w:spacing w:val="8"/>
          <w:sz w:val="32"/>
          <w:szCs w:val="32"/>
          <w:shd w:val="clear" w:color="auto" w:fill="FFFFFF"/>
        </w:rPr>
        <w:t>到学校任教等多种形式</w:t>
      </w:r>
      <w:r w:rsidR="004D742C" w:rsidRPr="00966879">
        <w:rPr>
          <w:rStyle w:val="a4"/>
          <w:rFonts w:ascii="Times New Roman" w:eastAsia="仿宋" w:hAnsi="Times New Roman" w:hint="eastAsia"/>
          <w:b w:val="0"/>
          <w:color w:val="333333"/>
          <w:spacing w:val="8"/>
          <w:sz w:val="32"/>
          <w:szCs w:val="32"/>
          <w:shd w:val="clear" w:color="auto" w:fill="FFFFFF"/>
        </w:rPr>
        <w:t>。</w:t>
      </w:r>
    </w:p>
    <w:p w:rsidR="001C778A" w:rsidRPr="00D70811" w:rsidRDefault="00D70811" w:rsidP="00D70811">
      <w:pPr>
        <w:pStyle w:val="2"/>
        <w:spacing w:before="0" w:after="0" w:line="600" w:lineRule="exact"/>
        <w:rPr>
          <w:rFonts w:ascii="楷体" w:eastAsia="楷体" w:hAnsi="楷体" w:cs="Mongolian Baiti"/>
          <w:b w:val="0"/>
          <w:bCs w:val="0"/>
        </w:rPr>
      </w:pPr>
      <w:r w:rsidRPr="00D70811">
        <w:rPr>
          <w:rFonts w:ascii="楷体" w:eastAsia="楷体" w:hAnsi="楷体" w:cs="Mongolian Baiti" w:hint="eastAsia"/>
          <w:b w:val="0"/>
          <w:bCs w:val="0"/>
        </w:rPr>
        <w:t>（</w:t>
      </w:r>
      <w:r>
        <w:rPr>
          <w:rFonts w:ascii="楷体" w:eastAsia="楷体" w:hAnsi="楷体" w:cs="Mongolian Baiti" w:hint="eastAsia"/>
          <w:b w:val="0"/>
          <w:bCs w:val="0"/>
        </w:rPr>
        <w:t>二</w:t>
      </w:r>
      <w:r w:rsidRPr="00D70811">
        <w:rPr>
          <w:rFonts w:ascii="楷体" w:eastAsia="楷体" w:hAnsi="楷体" w:cs="Mongolian Baiti"/>
          <w:b w:val="0"/>
          <w:bCs w:val="0"/>
        </w:rPr>
        <w:t>）</w:t>
      </w:r>
      <w:r w:rsidR="001C778A" w:rsidRPr="00D70811">
        <w:rPr>
          <w:rFonts w:ascii="楷体" w:eastAsia="楷体" w:hAnsi="楷体" w:cs="Mongolian Baiti"/>
          <w:b w:val="0"/>
          <w:bCs w:val="0"/>
        </w:rPr>
        <w:t>工学交替人才培养模式</w:t>
      </w:r>
    </w:p>
    <w:p w:rsidR="001C778A" w:rsidRPr="00966879" w:rsidRDefault="001C778A"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工学交替是休闲体育职业教育发展的</w:t>
      </w:r>
      <w:r w:rsidR="000D7718" w:rsidRPr="00966879">
        <w:rPr>
          <w:rStyle w:val="a4"/>
          <w:rFonts w:ascii="Times New Roman" w:eastAsia="仿宋" w:hAnsi="Times New Roman" w:hint="eastAsia"/>
          <w:b w:val="0"/>
          <w:color w:val="333333"/>
          <w:spacing w:val="8"/>
          <w:sz w:val="32"/>
          <w:szCs w:val="32"/>
          <w:shd w:val="clear" w:color="auto" w:fill="FFFFFF"/>
        </w:rPr>
        <w:t>必由之路。</w:t>
      </w:r>
      <w:r w:rsidRPr="00966879">
        <w:rPr>
          <w:rStyle w:val="a4"/>
          <w:rFonts w:ascii="Times New Roman" w:eastAsia="仿宋" w:hAnsi="Times New Roman" w:hint="eastAsia"/>
          <w:b w:val="0"/>
          <w:color w:val="333333"/>
          <w:spacing w:val="8"/>
          <w:sz w:val="32"/>
          <w:szCs w:val="32"/>
          <w:shd w:val="clear" w:color="auto" w:fill="FFFFFF"/>
        </w:rPr>
        <w:t>休闲体育专业工学交替人才培养模式主要分为三个阶段</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第一阶段是通过参观、调研等方式进行的行业认知</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第二阶段是每学期为期</w:t>
      </w:r>
      <w:r w:rsidRPr="00966879">
        <w:rPr>
          <w:rStyle w:val="a4"/>
          <w:rFonts w:ascii="Times New Roman" w:eastAsia="仿宋" w:hAnsi="Times New Roman" w:hint="eastAsia"/>
          <w:b w:val="0"/>
          <w:color w:val="333333"/>
          <w:spacing w:val="8"/>
          <w:sz w:val="32"/>
          <w:szCs w:val="32"/>
          <w:shd w:val="clear" w:color="auto" w:fill="FFFFFF"/>
        </w:rPr>
        <w:t>1-2</w:t>
      </w:r>
      <w:r w:rsidRPr="00966879">
        <w:rPr>
          <w:rStyle w:val="a4"/>
          <w:rFonts w:ascii="Times New Roman" w:eastAsia="仿宋" w:hAnsi="Times New Roman" w:hint="eastAsia"/>
          <w:b w:val="0"/>
          <w:color w:val="333333"/>
          <w:spacing w:val="8"/>
          <w:sz w:val="32"/>
          <w:szCs w:val="32"/>
          <w:shd w:val="clear" w:color="auto" w:fill="FFFFFF"/>
        </w:rPr>
        <w:t>周的集中实践教学环节</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第三阶段为第三学年的顶岗实习</w:t>
      </w:r>
      <w:r w:rsidR="000D7718" w:rsidRPr="00966879">
        <w:rPr>
          <w:rStyle w:val="a4"/>
          <w:rFonts w:ascii="Times New Roman" w:eastAsia="仿宋" w:hAnsi="Times New Roman" w:hint="eastAsia"/>
          <w:b w:val="0"/>
          <w:color w:val="333333"/>
          <w:spacing w:val="8"/>
          <w:sz w:val="32"/>
          <w:szCs w:val="32"/>
          <w:shd w:val="clear" w:color="auto" w:fill="FFFFFF"/>
        </w:rPr>
        <w:t>。</w:t>
      </w:r>
    </w:p>
    <w:p w:rsidR="001C778A" w:rsidRPr="00E82B47" w:rsidRDefault="00E82B47" w:rsidP="00E82B47">
      <w:pPr>
        <w:pStyle w:val="2"/>
        <w:spacing w:before="0" w:after="0" w:line="600" w:lineRule="exact"/>
        <w:rPr>
          <w:rFonts w:ascii="楷体" w:eastAsia="楷体" w:hAnsi="楷体" w:cs="Mongolian Baiti"/>
          <w:b w:val="0"/>
          <w:bCs w:val="0"/>
        </w:rPr>
      </w:pPr>
      <w:r w:rsidRPr="00E82B47">
        <w:rPr>
          <w:rFonts w:ascii="楷体" w:eastAsia="楷体" w:hAnsi="楷体" w:cs="Mongolian Baiti" w:hint="eastAsia"/>
          <w:b w:val="0"/>
          <w:bCs w:val="0"/>
        </w:rPr>
        <w:lastRenderedPageBreak/>
        <w:t>（三</w:t>
      </w:r>
      <w:r w:rsidRPr="00E82B47">
        <w:rPr>
          <w:rFonts w:ascii="楷体" w:eastAsia="楷体" w:hAnsi="楷体" w:cs="Mongolian Baiti"/>
          <w:b w:val="0"/>
          <w:bCs w:val="0"/>
        </w:rPr>
        <w:t>）</w:t>
      </w:r>
      <w:r w:rsidR="001C778A" w:rsidRPr="00E82B47">
        <w:rPr>
          <w:rFonts w:ascii="楷体" w:eastAsia="楷体" w:hAnsi="楷体" w:cs="Mongolian Baiti"/>
          <w:b w:val="0"/>
          <w:bCs w:val="0"/>
        </w:rPr>
        <w:t>校园活动</w:t>
      </w:r>
    </w:p>
    <w:p w:rsidR="000A7373" w:rsidRPr="00966879" w:rsidRDefault="001C778A"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校园活动既是校园文化的重要</w:t>
      </w:r>
      <w:r w:rsidR="00640850" w:rsidRPr="00966879">
        <w:rPr>
          <w:rStyle w:val="a4"/>
          <w:rFonts w:ascii="Times New Roman" w:eastAsia="仿宋" w:hAnsi="Times New Roman" w:hint="eastAsia"/>
          <w:b w:val="0"/>
          <w:color w:val="333333"/>
          <w:spacing w:val="8"/>
          <w:sz w:val="32"/>
          <w:szCs w:val="32"/>
          <w:shd w:val="clear" w:color="auto" w:fill="FFFFFF"/>
        </w:rPr>
        <w:t>载体</w:t>
      </w:r>
      <w:r w:rsidRPr="00966879">
        <w:rPr>
          <w:rStyle w:val="a4"/>
          <w:rFonts w:ascii="Times New Roman" w:eastAsia="仿宋" w:hAnsi="Times New Roman" w:hint="eastAsia"/>
          <w:b w:val="0"/>
          <w:color w:val="333333"/>
          <w:spacing w:val="8"/>
          <w:sz w:val="32"/>
          <w:szCs w:val="32"/>
          <w:shd w:val="clear" w:color="auto" w:fill="FFFFFF"/>
        </w:rPr>
        <w:t>和重要表现形式，同时又是人才培养模式的</w:t>
      </w:r>
      <w:r w:rsidR="00640850" w:rsidRPr="00966879">
        <w:rPr>
          <w:rStyle w:val="a4"/>
          <w:rFonts w:ascii="Times New Roman" w:eastAsia="仿宋" w:hAnsi="Times New Roman" w:hint="eastAsia"/>
          <w:b w:val="0"/>
          <w:color w:val="333333"/>
          <w:spacing w:val="8"/>
          <w:sz w:val="32"/>
          <w:szCs w:val="32"/>
          <w:shd w:val="clear" w:color="auto" w:fill="FFFFFF"/>
        </w:rPr>
        <w:t>有效形式。休闲体育专业可以开展</w:t>
      </w:r>
      <w:r w:rsidRPr="00966879">
        <w:rPr>
          <w:rStyle w:val="a4"/>
          <w:rFonts w:ascii="Times New Roman" w:eastAsia="仿宋" w:hAnsi="Times New Roman" w:hint="eastAsia"/>
          <w:b w:val="0"/>
          <w:color w:val="333333"/>
          <w:spacing w:val="8"/>
          <w:sz w:val="32"/>
          <w:szCs w:val="32"/>
          <w:shd w:val="clear" w:color="auto" w:fill="FFFFFF"/>
        </w:rPr>
        <w:t>校园系列活动，不仅丰富学生的校园文化生活，又</w:t>
      </w:r>
      <w:r w:rsidR="00640850" w:rsidRPr="00966879">
        <w:rPr>
          <w:rStyle w:val="a4"/>
          <w:rFonts w:ascii="Times New Roman" w:eastAsia="仿宋" w:hAnsi="Times New Roman" w:hint="eastAsia"/>
          <w:b w:val="0"/>
          <w:color w:val="333333"/>
          <w:spacing w:val="8"/>
          <w:sz w:val="32"/>
          <w:szCs w:val="32"/>
          <w:shd w:val="clear" w:color="auto" w:fill="FFFFFF"/>
        </w:rPr>
        <w:t>能够提升</w:t>
      </w:r>
      <w:r w:rsidRPr="00966879">
        <w:rPr>
          <w:rStyle w:val="a4"/>
          <w:rFonts w:ascii="Times New Roman" w:eastAsia="仿宋" w:hAnsi="Times New Roman" w:hint="eastAsia"/>
          <w:b w:val="0"/>
          <w:color w:val="333333"/>
          <w:spacing w:val="8"/>
          <w:sz w:val="32"/>
          <w:szCs w:val="32"/>
          <w:shd w:val="clear" w:color="auto" w:fill="FFFFFF"/>
        </w:rPr>
        <w:t>学生对专业的学习兴趣，更好地将专业知识转化为职业技能</w:t>
      </w:r>
      <w:r w:rsidR="004D742C" w:rsidRPr="00966879">
        <w:rPr>
          <w:rStyle w:val="a4"/>
          <w:rFonts w:ascii="Times New Roman" w:eastAsia="仿宋" w:hAnsi="Times New Roman" w:hint="eastAsia"/>
          <w:b w:val="0"/>
          <w:color w:val="333333"/>
          <w:spacing w:val="8"/>
          <w:sz w:val="32"/>
          <w:szCs w:val="32"/>
          <w:shd w:val="clear" w:color="auto" w:fill="FFFFFF"/>
        </w:rPr>
        <w:t>。</w:t>
      </w:r>
    </w:p>
    <w:p w:rsidR="00F13C16" w:rsidRPr="00D85EA3" w:rsidRDefault="00C365EE" w:rsidP="00275642">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五、课程体系</w:t>
      </w:r>
    </w:p>
    <w:p w:rsidR="000E0B0E" w:rsidRPr="00966879" w:rsidRDefault="00AF15F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休闲体育专业课</w:t>
      </w:r>
      <w:r w:rsidR="007C5E6E" w:rsidRPr="00966879">
        <w:rPr>
          <w:rStyle w:val="a4"/>
          <w:rFonts w:ascii="Times New Roman" w:eastAsia="仿宋" w:hAnsi="Times New Roman" w:hint="eastAsia"/>
          <w:b w:val="0"/>
          <w:color w:val="333333"/>
          <w:spacing w:val="8"/>
          <w:sz w:val="32"/>
          <w:szCs w:val="32"/>
          <w:shd w:val="clear" w:color="auto" w:fill="FFFFFF"/>
        </w:rPr>
        <w:t>程</w:t>
      </w:r>
      <w:r w:rsidRPr="00966879">
        <w:rPr>
          <w:rStyle w:val="a4"/>
          <w:rFonts w:ascii="Times New Roman" w:eastAsia="仿宋" w:hAnsi="Times New Roman" w:hint="eastAsia"/>
          <w:b w:val="0"/>
          <w:color w:val="333333"/>
          <w:spacing w:val="8"/>
          <w:sz w:val="32"/>
          <w:szCs w:val="32"/>
          <w:shd w:val="clear" w:color="auto" w:fill="FFFFFF"/>
        </w:rPr>
        <w:t>体系</w:t>
      </w:r>
      <w:r w:rsidR="007C5E6E" w:rsidRPr="00966879">
        <w:rPr>
          <w:rStyle w:val="a4"/>
          <w:rFonts w:ascii="Times New Roman" w:eastAsia="仿宋" w:hAnsi="Times New Roman" w:hint="eastAsia"/>
          <w:b w:val="0"/>
          <w:color w:val="333333"/>
          <w:spacing w:val="8"/>
          <w:sz w:val="32"/>
          <w:szCs w:val="32"/>
          <w:shd w:val="clear" w:color="auto" w:fill="FFFFFF"/>
        </w:rPr>
        <w:t>包括公共基础课程、专业基础课程及专业（技能）课程。根据党和国家有关文件规定，将思想政治理论、中华优秀传统文化、军事理论与军训、大学生职业发展与就业指导、心理健康教育等列入公共基础必修课</w:t>
      </w:r>
      <w:r w:rsidR="00EB2EE2" w:rsidRPr="00966879">
        <w:rPr>
          <w:rStyle w:val="a4"/>
          <w:rFonts w:ascii="Times New Roman" w:eastAsia="仿宋" w:hAnsi="Times New Roman" w:hint="eastAsia"/>
          <w:b w:val="0"/>
          <w:color w:val="333333"/>
          <w:spacing w:val="8"/>
          <w:sz w:val="32"/>
          <w:szCs w:val="32"/>
          <w:shd w:val="clear" w:color="auto" w:fill="FFFFFF"/>
        </w:rPr>
        <w:t>。</w:t>
      </w:r>
      <w:r w:rsidR="00C365EE" w:rsidRPr="00966879">
        <w:rPr>
          <w:rStyle w:val="a4"/>
          <w:rFonts w:ascii="Times New Roman" w:eastAsia="仿宋" w:hAnsi="Times New Roman" w:hint="eastAsia"/>
          <w:b w:val="0"/>
          <w:color w:val="333333"/>
          <w:spacing w:val="8"/>
          <w:sz w:val="32"/>
          <w:szCs w:val="32"/>
          <w:shd w:val="clear" w:color="auto" w:fill="FFFFFF"/>
        </w:rPr>
        <w:t>专业基础课程</w:t>
      </w:r>
      <w:r w:rsidR="007C5E6E" w:rsidRPr="00966879">
        <w:rPr>
          <w:rStyle w:val="a4"/>
          <w:rFonts w:ascii="Times New Roman" w:eastAsia="仿宋" w:hAnsi="Times New Roman" w:hint="eastAsia"/>
          <w:b w:val="0"/>
          <w:color w:val="333333"/>
          <w:spacing w:val="8"/>
          <w:sz w:val="32"/>
          <w:szCs w:val="32"/>
          <w:shd w:val="clear" w:color="auto" w:fill="FFFFFF"/>
        </w:rPr>
        <w:t>包括运动营养学、休闲体育基础、安全防护与急救、体育公共关系</w:t>
      </w:r>
      <w:r w:rsidR="00EB2EE2" w:rsidRPr="00966879">
        <w:rPr>
          <w:rStyle w:val="a4"/>
          <w:rFonts w:ascii="Times New Roman" w:eastAsia="仿宋" w:hAnsi="Times New Roman" w:hint="eastAsia"/>
          <w:b w:val="0"/>
          <w:color w:val="333333"/>
          <w:spacing w:val="8"/>
          <w:sz w:val="32"/>
          <w:szCs w:val="32"/>
          <w:shd w:val="clear" w:color="auto" w:fill="FFFFFF"/>
        </w:rPr>
        <w:t>、人际沟通原理与实务、客户服务技巧</w:t>
      </w:r>
      <w:r w:rsidR="00B517CC" w:rsidRPr="00966879">
        <w:rPr>
          <w:rStyle w:val="a4"/>
          <w:rFonts w:ascii="Times New Roman" w:eastAsia="仿宋" w:hAnsi="Times New Roman" w:hint="eastAsia"/>
          <w:b w:val="0"/>
          <w:color w:val="333333"/>
          <w:spacing w:val="8"/>
          <w:sz w:val="32"/>
          <w:szCs w:val="32"/>
          <w:shd w:val="clear" w:color="auto" w:fill="FFFFFF"/>
        </w:rPr>
        <w:t>等</w:t>
      </w:r>
      <w:r w:rsidR="00EB2EE2" w:rsidRPr="00966879">
        <w:rPr>
          <w:rStyle w:val="a4"/>
          <w:rFonts w:ascii="Times New Roman" w:eastAsia="仿宋" w:hAnsi="Times New Roman" w:hint="eastAsia"/>
          <w:b w:val="0"/>
          <w:color w:val="333333"/>
          <w:spacing w:val="8"/>
          <w:sz w:val="32"/>
          <w:szCs w:val="32"/>
          <w:shd w:val="clear" w:color="auto" w:fill="FFFFFF"/>
        </w:rPr>
        <w:t>。</w:t>
      </w:r>
      <w:r w:rsidR="00C365EE" w:rsidRPr="00966879">
        <w:rPr>
          <w:rStyle w:val="a4"/>
          <w:rFonts w:ascii="Times New Roman" w:eastAsia="仿宋" w:hAnsi="Times New Roman" w:hint="eastAsia"/>
          <w:b w:val="0"/>
          <w:color w:val="333333"/>
          <w:spacing w:val="8"/>
          <w:sz w:val="32"/>
          <w:szCs w:val="32"/>
          <w:shd w:val="clear" w:color="auto" w:fill="FFFFFF"/>
        </w:rPr>
        <w:t>专业课程</w:t>
      </w:r>
      <w:r w:rsidR="00B517CC" w:rsidRPr="00966879">
        <w:rPr>
          <w:rStyle w:val="a4"/>
          <w:rFonts w:ascii="Times New Roman" w:eastAsia="仿宋" w:hAnsi="Times New Roman" w:hint="eastAsia"/>
          <w:b w:val="0"/>
          <w:color w:val="333333"/>
          <w:spacing w:val="8"/>
          <w:sz w:val="32"/>
          <w:szCs w:val="32"/>
          <w:shd w:val="clear" w:color="auto" w:fill="FFFFFF"/>
        </w:rPr>
        <w:t>包括</w:t>
      </w:r>
      <w:r w:rsidR="00EB2EE2" w:rsidRPr="00966879">
        <w:rPr>
          <w:rStyle w:val="a4"/>
          <w:rFonts w:ascii="Times New Roman" w:eastAsia="仿宋" w:hAnsi="Times New Roman" w:hint="eastAsia"/>
          <w:b w:val="0"/>
          <w:color w:val="333333"/>
          <w:spacing w:val="8"/>
          <w:sz w:val="32"/>
          <w:szCs w:val="32"/>
          <w:shd w:val="clear" w:color="auto" w:fill="FFFFFF"/>
        </w:rPr>
        <w:t>体育经济概论、休闲体育理论与方法、休闲健身俱乐部经营管理、体育心理学、休闲体育营销实务、休闲体育旅游、休闲体育经济概论、户外运动基础技能</w:t>
      </w:r>
      <w:r w:rsidR="00B517CC" w:rsidRPr="00966879">
        <w:rPr>
          <w:rStyle w:val="a4"/>
          <w:rFonts w:ascii="Times New Roman" w:eastAsia="仿宋" w:hAnsi="Times New Roman" w:hint="eastAsia"/>
          <w:b w:val="0"/>
          <w:color w:val="333333"/>
          <w:spacing w:val="8"/>
          <w:sz w:val="32"/>
          <w:szCs w:val="32"/>
          <w:shd w:val="clear" w:color="auto" w:fill="FFFFFF"/>
        </w:rPr>
        <w:t>等。</w:t>
      </w:r>
      <w:r w:rsidR="00C365EE" w:rsidRPr="00966879">
        <w:rPr>
          <w:rStyle w:val="a4"/>
          <w:rFonts w:ascii="Times New Roman" w:eastAsia="仿宋" w:hAnsi="Times New Roman" w:hint="eastAsia"/>
          <w:b w:val="0"/>
          <w:color w:val="333333"/>
          <w:spacing w:val="8"/>
          <w:sz w:val="32"/>
          <w:szCs w:val="32"/>
          <w:shd w:val="clear" w:color="auto" w:fill="FFFFFF"/>
        </w:rPr>
        <w:t>职业技能课程（</w:t>
      </w:r>
      <w:proofErr w:type="gramStart"/>
      <w:r w:rsidR="00C365EE" w:rsidRPr="00966879">
        <w:rPr>
          <w:rStyle w:val="a4"/>
          <w:rFonts w:ascii="Times New Roman" w:eastAsia="仿宋" w:hAnsi="Times New Roman" w:hint="eastAsia"/>
          <w:b w:val="0"/>
          <w:color w:val="333333"/>
          <w:spacing w:val="8"/>
          <w:sz w:val="32"/>
          <w:szCs w:val="32"/>
          <w:shd w:val="clear" w:color="auto" w:fill="FFFFFF"/>
        </w:rPr>
        <w:t>含集中</w:t>
      </w:r>
      <w:proofErr w:type="gramEnd"/>
      <w:r w:rsidR="00C365EE" w:rsidRPr="00966879">
        <w:rPr>
          <w:rStyle w:val="a4"/>
          <w:rFonts w:ascii="Times New Roman" w:eastAsia="仿宋" w:hAnsi="Times New Roman" w:hint="eastAsia"/>
          <w:b w:val="0"/>
          <w:color w:val="333333"/>
          <w:spacing w:val="8"/>
          <w:sz w:val="32"/>
          <w:szCs w:val="32"/>
          <w:shd w:val="clear" w:color="auto" w:fill="FFFFFF"/>
        </w:rPr>
        <w:t>生产实习课程）</w:t>
      </w:r>
      <w:r w:rsidR="00651615" w:rsidRPr="00966879">
        <w:rPr>
          <w:rStyle w:val="a4"/>
          <w:rFonts w:ascii="Times New Roman" w:eastAsia="仿宋" w:hAnsi="Times New Roman" w:hint="eastAsia"/>
          <w:b w:val="0"/>
          <w:color w:val="333333"/>
          <w:spacing w:val="8"/>
          <w:sz w:val="32"/>
          <w:szCs w:val="32"/>
          <w:shd w:val="clear" w:color="auto" w:fill="FFFFFF"/>
        </w:rPr>
        <w:t>包括社会体育指导员、攀岩、游泳、轮滑、健身指导、体能训练、人际沟通原理与实务、休闲体育营销策划实务</w:t>
      </w:r>
      <w:r w:rsidR="000023BA" w:rsidRPr="00966879">
        <w:rPr>
          <w:rStyle w:val="a4"/>
          <w:rFonts w:ascii="Times New Roman" w:eastAsia="仿宋" w:hAnsi="Times New Roman" w:hint="eastAsia"/>
          <w:b w:val="0"/>
          <w:color w:val="333333"/>
          <w:spacing w:val="8"/>
          <w:sz w:val="32"/>
          <w:szCs w:val="32"/>
          <w:shd w:val="clear" w:color="auto" w:fill="FFFFFF"/>
        </w:rPr>
        <w:t>、</w:t>
      </w:r>
      <w:r w:rsidR="00651615" w:rsidRPr="00966879">
        <w:rPr>
          <w:rStyle w:val="a4"/>
          <w:rFonts w:ascii="Times New Roman" w:eastAsia="仿宋" w:hAnsi="Times New Roman" w:hint="eastAsia"/>
          <w:b w:val="0"/>
          <w:color w:val="333333"/>
          <w:spacing w:val="8"/>
          <w:sz w:val="32"/>
          <w:szCs w:val="32"/>
          <w:shd w:val="clear" w:color="auto" w:fill="FFFFFF"/>
        </w:rPr>
        <w:t>客户服务技巧等。</w:t>
      </w:r>
    </w:p>
    <w:p w:rsidR="001418DC" w:rsidRPr="006E0626" w:rsidRDefault="001418DC"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（一）公共基础必修课程</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1.</w:t>
      </w:r>
      <w:r w:rsidRPr="00966879">
        <w:rPr>
          <w:rStyle w:val="a4"/>
          <w:rFonts w:ascii="Times New Roman" w:eastAsia="仿宋" w:hAnsi="Times New Roman" w:hint="eastAsia"/>
          <w:b w:val="0"/>
          <w:color w:val="333333"/>
          <w:spacing w:val="8"/>
          <w:sz w:val="32"/>
          <w:szCs w:val="32"/>
          <w:shd w:val="clear" w:color="auto" w:fill="FFFFFF"/>
        </w:rPr>
        <w:t>入学教育与军事理论和训练</w:t>
      </w:r>
      <w:r w:rsidRPr="00966879">
        <w:rPr>
          <w:rStyle w:val="a4"/>
          <w:rFonts w:ascii="Times New Roman" w:eastAsia="仿宋" w:hAnsi="Times New Roman" w:hint="eastAsia"/>
          <w:b w:val="0"/>
          <w:color w:val="333333"/>
          <w:spacing w:val="8"/>
          <w:sz w:val="32"/>
          <w:szCs w:val="32"/>
          <w:shd w:val="clear" w:color="auto" w:fill="FFFFFF"/>
        </w:rPr>
        <w:t>(</w:t>
      </w:r>
      <w:r w:rsidR="001E5FFA" w:rsidRPr="00966879">
        <w:rPr>
          <w:rStyle w:val="a4"/>
          <w:rFonts w:ascii="Times New Roman" w:eastAsia="仿宋" w:hAnsi="Times New Roman" w:hint="eastAsia"/>
          <w:b w:val="0"/>
          <w:color w:val="333333"/>
          <w:spacing w:val="8"/>
          <w:sz w:val="32"/>
          <w:szCs w:val="32"/>
          <w:shd w:val="clear" w:color="auto" w:fill="FFFFFF"/>
        </w:rPr>
        <w:t>2</w:t>
      </w:r>
      <w:r w:rsidR="001E5FFA" w:rsidRPr="00966879">
        <w:rPr>
          <w:rStyle w:val="a4"/>
          <w:rFonts w:ascii="Times New Roman" w:eastAsia="仿宋" w:hAnsi="Times New Roman" w:hint="eastAsia"/>
          <w:b w:val="0"/>
          <w:color w:val="333333"/>
          <w:spacing w:val="8"/>
          <w:sz w:val="32"/>
          <w:szCs w:val="32"/>
          <w:shd w:val="clear" w:color="auto" w:fill="FFFFFF"/>
        </w:rPr>
        <w:t>学分，</w:t>
      </w:r>
      <w:r w:rsidRPr="00966879">
        <w:rPr>
          <w:rStyle w:val="a4"/>
          <w:rFonts w:ascii="Times New Roman" w:eastAsia="仿宋" w:hAnsi="Times New Roman" w:hint="eastAsia"/>
          <w:b w:val="0"/>
          <w:color w:val="333333"/>
          <w:spacing w:val="8"/>
          <w:sz w:val="32"/>
          <w:szCs w:val="32"/>
          <w:shd w:val="clear" w:color="auto" w:fill="FFFFFF"/>
        </w:rPr>
        <w:t>32</w:t>
      </w:r>
      <w:r w:rsidRPr="00966879">
        <w:rPr>
          <w:rStyle w:val="a4"/>
          <w:rFonts w:ascii="Times New Roman" w:eastAsia="仿宋" w:hAnsi="Times New Roman" w:hint="eastAsia"/>
          <w:b w:val="0"/>
          <w:color w:val="333333"/>
          <w:spacing w:val="8"/>
          <w:sz w:val="32"/>
          <w:szCs w:val="32"/>
          <w:shd w:val="clear" w:color="auto" w:fill="FFFFFF"/>
        </w:rPr>
        <w:t>学时，理论</w:t>
      </w:r>
      <w:r w:rsidRPr="00966879">
        <w:rPr>
          <w:rStyle w:val="a4"/>
          <w:rFonts w:ascii="Times New Roman" w:eastAsia="仿宋" w:hAnsi="Times New Roman" w:hint="eastAsia"/>
          <w:b w:val="0"/>
          <w:color w:val="333333"/>
          <w:spacing w:val="8"/>
          <w:sz w:val="32"/>
          <w:szCs w:val="32"/>
          <w:shd w:val="clear" w:color="auto" w:fill="FFFFFF"/>
        </w:rPr>
        <w:t>8</w:t>
      </w:r>
      <w:r w:rsidRPr="00966879">
        <w:rPr>
          <w:rStyle w:val="a4"/>
          <w:rFonts w:ascii="Times New Roman" w:eastAsia="仿宋" w:hAnsi="Times New Roman" w:hint="eastAsia"/>
          <w:b w:val="0"/>
          <w:color w:val="333333"/>
          <w:spacing w:val="8"/>
          <w:sz w:val="32"/>
          <w:szCs w:val="32"/>
          <w:shd w:val="clear" w:color="auto" w:fill="FFFFFF"/>
        </w:rPr>
        <w:t>学时，实践</w:t>
      </w:r>
      <w:r w:rsidRPr="00966879">
        <w:rPr>
          <w:rStyle w:val="a4"/>
          <w:rFonts w:ascii="Times New Roman" w:eastAsia="仿宋" w:hAnsi="Times New Roman" w:hint="eastAsia"/>
          <w:b w:val="0"/>
          <w:color w:val="333333"/>
          <w:spacing w:val="8"/>
          <w:sz w:val="32"/>
          <w:szCs w:val="32"/>
          <w:shd w:val="clear" w:color="auto" w:fill="FFFFFF"/>
        </w:rPr>
        <w:t>24</w:t>
      </w:r>
      <w:r w:rsidRPr="00966879">
        <w:rPr>
          <w:rStyle w:val="a4"/>
          <w:rFonts w:ascii="Times New Roman" w:eastAsia="仿宋" w:hAnsi="Times New Roman" w:hint="eastAsia"/>
          <w:b w:val="0"/>
          <w:color w:val="333333"/>
          <w:spacing w:val="8"/>
          <w:sz w:val="32"/>
          <w:szCs w:val="32"/>
          <w:shd w:val="clear" w:color="auto" w:fill="FFFFFF"/>
        </w:rPr>
        <w:t>学时</w:t>
      </w:r>
      <w:r w:rsidRPr="00966879">
        <w:rPr>
          <w:rStyle w:val="a4"/>
          <w:rFonts w:ascii="Times New Roman" w:eastAsia="仿宋" w:hAnsi="Times New Roman" w:hint="eastAsia"/>
          <w:b w:val="0"/>
          <w:color w:val="333333"/>
          <w:spacing w:val="8"/>
          <w:sz w:val="32"/>
          <w:szCs w:val="32"/>
          <w:shd w:val="clear" w:color="auto" w:fill="FFFFFF"/>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lastRenderedPageBreak/>
        <w:t>通过本课程的学习，使大学生掌握一些基本军事技能和军事理论，增强国防观念和国家安全意识；加强组织性、纪律性，弘扬爱国主义、</w:t>
      </w:r>
      <w:hyperlink r:id="rId8" w:history="1">
        <w:r w:rsidRPr="00966879">
          <w:rPr>
            <w:rStyle w:val="a4"/>
            <w:rFonts w:ascii="Times New Roman" w:eastAsia="仿宋" w:hAnsi="Times New Roman" w:hint="eastAsia"/>
            <w:b w:val="0"/>
            <w:color w:val="333333"/>
            <w:spacing w:val="8"/>
            <w:sz w:val="32"/>
            <w:szCs w:val="32"/>
            <w:shd w:val="clear" w:color="auto" w:fill="FFFFFF"/>
          </w:rPr>
          <w:t>集体主义</w:t>
        </w:r>
      </w:hyperlink>
      <w:r w:rsidRPr="00966879">
        <w:rPr>
          <w:rStyle w:val="a4"/>
          <w:rFonts w:ascii="Times New Roman" w:eastAsia="仿宋" w:hAnsi="Times New Roman" w:hint="eastAsia"/>
          <w:b w:val="0"/>
          <w:color w:val="333333"/>
          <w:spacing w:val="8"/>
          <w:sz w:val="32"/>
          <w:szCs w:val="32"/>
          <w:shd w:val="clear" w:color="auto" w:fill="FFFFFF"/>
        </w:rPr>
        <w:t>和</w:t>
      </w:r>
      <w:hyperlink r:id="rId9" w:history="1">
        <w:r w:rsidRPr="00966879">
          <w:rPr>
            <w:rStyle w:val="a4"/>
            <w:rFonts w:ascii="Times New Roman" w:eastAsia="仿宋" w:hAnsi="Times New Roman" w:hint="eastAsia"/>
            <w:b w:val="0"/>
            <w:color w:val="333333"/>
            <w:spacing w:val="8"/>
            <w:sz w:val="32"/>
            <w:szCs w:val="32"/>
            <w:shd w:val="clear" w:color="auto" w:fill="FFFFFF"/>
          </w:rPr>
          <w:t>革命英雄主义</w:t>
        </w:r>
      </w:hyperlink>
      <w:r w:rsidRPr="00966879">
        <w:rPr>
          <w:rStyle w:val="a4"/>
          <w:rFonts w:ascii="Times New Roman" w:eastAsia="仿宋" w:hAnsi="Times New Roman" w:hint="eastAsia"/>
          <w:b w:val="0"/>
          <w:color w:val="333333"/>
          <w:spacing w:val="8"/>
          <w:sz w:val="32"/>
          <w:szCs w:val="32"/>
          <w:shd w:val="clear" w:color="auto" w:fill="FFFFFF"/>
        </w:rPr>
        <w:t>精神；培养艰苦奋斗的作风，提高学生的综合素质；为中国人民解放军培养后备兵训练员和预备役军官、为国家培养社会主义事业的建设者和接班人打好基础。</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2.</w:t>
      </w:r>
      <w:r w:rsidRPr="00434B72">
        <w:rPr>
          <w:rFonts w:ascii="Times New Roman" w:eastAsia="仿宋" w:hAnsi="Times New Roman" w:cs="Times New Roman"/>
          <w:sz w:val="32"/>
          <w:szCs w:val="32"/>
        </w:rPr>
        <w:t>大学生职业生涯规划与就业指导</w:t>
      </w:r>
      <w:r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2</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32</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32</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结合当前的就业形势和高职高专学生的成长特点，围绕学生关注的就业问题，做了科学实用的阐述，旨在实现职业指导教育全程化，将职业理想、道德、态度、能力教育贯穿于大学生活的全过程。一方面从新生入学起就向学生提出个人职业发展的问题，通过采取各种教学方式，帮助学生进行实践体验，使其形成对自我和环境的合理认知，确立恰当的职业观，制定长短期相结合的职业发展目标和行动计划；另一方面，帮助即将</w:t>
      </w:r>
      <w:proofErr w:type="gramStart"/>
      <w:r w:rsidRPr="00966879">
        <w:rPr>
          <w:rStyle w:val="a4"/>
          <w:rFonts w:ascii="Times New Roman" w:eastAsia="仿宋" w:hAnsi="Times New Roman" w:hint="eastAsia"/>
          <w:b w:val="0"/>
          <w:color w:val="333333"/>
          <w:spacing w:val="8"/>
          <w:sz w:val="32"/>
          <w:szCs w:val="32"/>
          <w:shd w:val="clear" w:color="auto" w:fill="FFFFFF"/>
        </w:rPr>
        <w:t>进入职场的</w:t>
      </w:r>
      <w:proofErr w:type="gramEnd"/>
      <w:r w:rsidRPr="00966879">
        <w:rPr>
          <w:rStyle w:val="a4"/>
          <w:rFonts w:ascii="Times New Roman" w:eastAsia="仿宋" w:hAnsi="Times New Roman" w:hint="eastAsia"/>
          <w:b w:val="0"/>
          <w:color w:val="333333"/>
          <w:spacing w:val="8"/>
          <w:sz w:val="32"/>
          <w:szCs w:val="32"/>
          <w:shd w:val="clear" w:color="auto" w:fill="FFFFFF"/>
        </w:rPr>
        <w:t>学生调整就业心态，学会收集和分析就业信息，制作简历，掌握基本的面试技巧，建立就业权益保护意识，形成更为合理的职业期待，提</w:t>
      </w:r>
      <w:proofErr w:type="gramStart"/>
      <w:r w:rsidRPr="00966879">
        <w:rPr>
          <w:rStyle w:val="a4"/>
          <w:rFonts w:ascii="Times New Roman" w:eastAsia="仿宋" w:hAnsi="Times New Roman" w:hint="eastAsia"/>
          <w:b w:val="0"/>
          <w:color w:val="333333"/>
          <w:spacing w:val="8"/>
          <w:sz w:val="32"/>
          <w:szCs w:val="32"/>
          <w:shd w:val="clear" w:color="auto" w:fill="FFFFFF"/>
        </w:rPr>
        <w:t>高职场适应</w:t>
      </w:r>
      <w:proofErr w:type="gramEnd"/>
      <w:r w:rsidRPr="00966879">
        <w:rPr>
          <w:rStyle w:val="a4"/>
          <w:rFonts w:ascii="Times New Roman" w:eastAsia="仿宋" w:hAnsi="Times New Roman" w:hint="eastAsia"/>
          <w:b w:val="0"/>
          <w:color w:val="333333"/>
          <w:spacing w:val="8"/>
          <w:sz w:val="32"/>
          <w:szCs w:val="32"/>
          <w:shd w:val="clear" w:color="auto" w:fill="FFFFFF"/>
        </w:rPr>
        <w:t>能力。</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3.</w:t>
      </w:r>
      <w:r w:rsidRPr="00434B72">
        <w:rPr>
          <w:rFonts w:ascii="Times New Roman" w:eastAsia="仿宋" w:hAnsi="Times New Roman" w:cs="Times New Roman"/>
          <w:sz w:val="32"/>
          <w:szCs w:val="32"/>
        </w:rPr>
        <w:t>思想道德修养与法律基础</w:t>
      </w:r>
      <w:r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64</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56</w:t>
      </w:r>
      <w:r w:rsidRPr="00434B72">
        <w:rPr>
          <w:rFonts w:ascii="Times New Roman" w:eastAsia="仿宋" w:hAnsi="Times New Roman" w:cs="Times New Roman"/>
          <w:sz w:val="32"/>
          <w:szCs w:val="32"/>
        </w:rPr>
        <w:t>学时，实践</w:t>
      </w:r>
      <w:r w:rsidRPr="00434B72">
        <w:rPr>
          <w:rFonts w:ascii="Times New Roman" w:eastAsia="仿宋" w:hAnsi="Times New Roman" w:cs="Times New Roman"/>
          <w:sz w:val="32"/>
          <w:szCs w:val="32"/>
        </w:rPr>
        <w:t>8</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lastRenderedPageBreak/>
        <w:t>本课程主要包括思想道德修养教育、法律知识教育，是对大学生进行思想政治教育、弘扬社会主义核心价值观的主渠道和主阵地。课程以马克思主义为指导，以习近平新时代中国特色社会主义思想为价值取向，对学生进行人生观、价值观、道德观、法制观和廉洁修身方面的教育。通过本课程的学习，坚定大学生中国特色社会主义理想信念，增强“四个自信”，提高学生在学习、交往、心理调适、恋爱、职业规划、实践道德和法律规范等方面的能力，为其它课程的学习和走向社会打下良好的思想基础并提供强大的精神动力。</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4.</w:t>
      </w:r>
      <w:r w:rsidRPr="00434B72">
        <w:rPr>
          <w:rFonts w:ascii="Times New Roman" w:eastAsia="仿宋" w:hAnsi="Times New Roman" w:cs="Times New Roman"/>
          <w:sz w:val="32"/>
          <w:szCs w:val="32"/>
        </w:rPr>
        <w:t>形势与政策</w:t>
      </w:r>
      <w:r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2</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32</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32</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5.</w:t>
      </w:r>
      <w:r w:rsidRPr="00434B72">
        <w:rPr>
          <w:rFonts w:ascii="Times New Roman" w:eastAsia="仿宋" w:hAnsi="Times New Roman" w:cs="Times New Roman"/>
          <w:sz w:val="32"/>
          <w:szCs w:val="32"/>
        </w:rPr>
        <w:t>毛泽东思想和中国特色社会主义理论体系概论</w:t>
      </w:r>
      <w:r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64</w:t>
      </w:r>
      <w:r w:rsidRPr="00434B72">
        <w:rPr>
          <w:rFonts w:ascii="Times New Roman" w:eastAsia="仿宋" w:hAnsi="Times New Roman" w:cs="Times New Roman"/>
          <w:sz w:val="32"/>
          <w:szCs w:val="32"/>
        </w:rPr>
        <w:t>学时，实践</w:t>
      </w:r>
      <w:r w:rsidRPr="00434B72">
        <w:rPr>
          <w:rFonts w:ascii="Times New Roman" w:eastAsia="仿宋" w:hAnsi="Times New Roman" w:cs="Times New Roman"/>
          <w:sz w:val="32"/>
          <w:szCs w:val="32"/>
        </w:rPr>
        <w:t>8</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该课程是是高校思想政治理论课的核心课程。以习近平新时代中国特色社会主义思想为指导，通过对马克思主义中国化理论成果即毛泽东思想和中国特色社会主义理论体系内</w:t>
      </w:r>
      <w:r w:rsidRPr="00966879">
        <w:rPr>
          <w:rStyle w:val="a4"/>
          <w:rFonts w:ascii="Times New Roman" w:eastAsia="仿宋" w:hAnsi="Times New Roman" w:hint="eastAsia"/>
          <w:b w:val="0"/>
          <w:color w:val="333333"/>
          <w:spacing w:val="8"/>
          <w:sz w:val="32"/>
          <w:szCs w:val="32"/>
          <w:shd w:val="clear" w:color="auto" w:fill="FFFFFF"/>
        </w:rPr>
        <w:lastRenderedPageBreak/>
        <w:t>容的学习、掌握和运用，坚定大学生中国特色社会主义的理想、信念，增强“四个自信”，巩固校园意识形态主战场，为大学生的健康成长提供强有力的思想保障和方向指引，体现了中国特色社会主义大学的本质特征。</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6.</w:t>
      </w:r>
      <w:r w:rsidRPr="00434B72">
        <w:rPr>
          <w:rFonts w:ascii="Times New Roman" w:eastAsia="仿宋" w:hAnsi="Times New Roman" w:cs="Times New Roman"/>
          <w:sz w:val="32"/>
          <w:szCs w:val="32"/>
        </w:rPr>
        <w:t>民族理论与民族政策</w:t>
      </w:r>
      <w:r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2</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36</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32</w:t>
      </w:r>
      <w:r w:rsidRPr="00434B72">
        <w:rPr>
          <w:rFonts w:ascii="Times New Roman" w:eastAsia="仿宋" w:hAnsi="Times New Roman" w:cs="Times New Roman"/>
          <w:sz w:val="32"/>
          <w:szCs w:val="32"/>
        </w:rPr>
        <w:t>学时，实践</w:t>
      </w:r>
      <w:r w:rsidRPr="00434B72">
        <w:rPr>
          <w:rFonts w:ascii="Times New Roman" w:eastAsia="仿宋" w:hAnsi="Times New Roman" w:cs="Times New Roman"/>
          <w:sz w:val="32"/>
          <w:szCs w:val="32"/>
        </w:rPr>
        <w:t>4</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本课程系统地讲授马克思主义的民族理论和党的民族政策，通过这门课的学习，使学生树立无产阶级的民族观，了解党的民族政策，正确认识和处理我国在革命和建设中的民族问题</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民族关系等问题，做好民族工作，从而自觉地维护祖国的统一，加强民族团结，促进各民族团结和共同繁荣，为加速祖国社会主义现代化贡献力量。</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7.</w:t>
      </w:r>
      <w:r w:rsidRPr="00434B72">
        <w:rPr>
          <w:rFonts w:ascii="Times New Roman" w:eastAsia="仿宋" w:hAnsi="Times New Roman" w:cs="Times New Roman"/>
          <w:sz w:val="32"/>
          <w:szCs w:val="32"/>
        </w:rPr>
        <w:t>外语（英语或日语）</w:t>
      </w:r>
      <w:r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68</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54</w:t>
      </w:r>
      <w:r w:rsidRPr="00434B72">
        <w:rPr>
          <w:rFonts w:ascii="Times New Roman" w:eastAsia="仿宋" w:hAnsi="Times New Roman" w:cs="Times New Roman"/>
          <w:sz w:val="32"/>
          <w:szCs w:val="32"/>
        </w:rPr>
        <w:t>学时，实践</w:t>
      </w:r>
      <w:r w:rsidRPr="00434B72">
        <w:rPr>
          <w:rFonts w:ascii="Times New Roman" w:eastAsia="仿宋" w:hAnsi="Times New Roman" w:cs="Times New Roman"/>
          <w:sz w:val="32"/>
          <w:szCs w:val="32"/>
        </w:rPr>
        <w:t>14</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大学英语（或日语）是学生必须掌握的重要工具。通过教学，提高学生应用英语进行听、说、读、写、译的综合能力，使学生能熟练地阅读较为难度中等的文章，并借助工具书翻译英文资料，在涉外交际的日常活动和业务活动中进行简单的口语和书面交流，培养自学能力，为今后进一步学习打下基础。</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8.</w:t>
      </w:r>
      <w:r w:rsidRPr="00434B72">
        <w:rPr>
          <w:rFonts w:ascii="Times New Roman" w:eastAsia="仿宋" w:hAnsi="Times New Roman" w:cs="Times New Roman"/>
          <w:sz w:val="32"/>
          <w:szCs w:val="32"/>
        </w:rPr>
        <w:t>现代信息技术</w:t>
      </w:r>
      <w:r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8</w:t>
      </w:r>
      <w:r w:rsidRPr="00434B72">
        <w:rPr>
          <w:rFonts w:ascii="Times New Roman" w:eastAsia="仿宋" w:hAnsi="Times New Roman" w:cs="Times New Roman"/>
          <w:sz w:val="32"/>
          <w:szCs w:val="32"/>
        </w:rPr>
        <w:t>学时，实践</w:t>
      </w:r>
      <w:r w:rsidRPr="00434B72">
        <w:rPr>
          <w:rFonts w:ascii="Times New Roman" w:eastAsia="仿宋" w:hAnsi="Times New Roman" w:cs="Times New Roman"/>
          <w:sz w:val="32"/>
          <w:szCs w:val="32"/>
        </w:rPr>
        <w:t>64</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jc w:val="both"/>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lastRenderedPageBreak/>
        <w:t>《信息技术》课程是面向全校高职学生开设的一门公共必修基础课程。秉承“学生为本”的教学理念，以培养学生计算机应用能力为导向，开设了针对不同专业的《信息技术》课程。适用于管理系各专业的《信息技术》课程内容主要由</w:t>
      </w:r>
      <w:r w:rsidRPr="00966879">
        <w:rPr>
          <w:rStyle w:val="a4"/>
          <w:rFonts w:ascii="Times New Roman" w:eastAsia="仿宋" w:hAnsi="Times New Roman" w:hint="eastAsia"/>
          <w:b w:val="0"/>
          <w:color w:val="333333"/>
          <w:spacing w:val="8"/>
          <w:sz w:val="32"/>
          <w:szCs w:val="32"/>
          <w:shd w:val="clear" w:color="auto" w:fill="FFFFFF"/>
        </w:rPr>
        <w:t>5</w:t>
      </w:r>
      <w:r w:rsidRPr="00966879">
        <w:rPr>
          <w:rStyle w:val="a4"/>
          <w:rFonts w:ascii="Times New Roman" w:eastAsia="仿宋" w:hAnsi="Times New Roman" w:hint="eastAsia"/>
          <w:b w:val="0"/>
          <w:color w:val="333333"/>
          <w:spacing w:val="8"/>
          <w:sz w:val="32"/>
          <w:szCs w:val="32"/>
          <w:shd w:val="clear" w:color="auto" w:fill="FFFFFF"/>
        </w:rPr>
        <w:t>大模块组成：计算机基础知识；操作系统；计算机网络基础知识；</w:t>
      </w:r>
      <w:r w:rsidRPr="00966879">
        <w:rPr>
          <w:rStyle w:val="a4"/>
          <w:rFonts w:ascii="Times New Roman" w:eastAsia="仿宋" w:hAnsi="Times New Roman" w:hint="eastAsia"/>
          <w:b w:val="0"/>
          <w:color w:val="333333"/>
          <w:spacing w:val="8"/>
          <w:sz w:val="32"/>
          <w:szCs w:val="32"/>
          <w:shd w:val="clear" w:color="auto" w:fill="FFFFFF"/>
        </w:rPr>
        <w:t>office</w:t>
      </w:r>
      <w:r w:rsidRPr="00966879">
        <w:rPr>
          <w:rStyle w:val="a4"/>
          <w:rFonts w:ascii="Times New Roman" w:eastAsia="仿宋" w:hAnsi="Times New Roman" w:hint="eastAsia"/>
          <w:b w:val="0"/>
          <w:color w:val="333333"/>
          <w:spacing w:val="8"/>
          <w:sz w:val="32"/>
          <w:szCs w:val="32"/>
          <w:shd w:val="clear" w:color="auto" w:fill="FFFFFF"/>
        </w:rPr>
        <w:t>办公软件三大模块</w:t>
      </w:r>
      <w:r w:rsidRPr="00966879">
        <w:rPr>
          <w:rStyle w:val="a4"/>
          <w:rFonts w:ascii="Times New Roman" w:eastAsia="仿宋" w:hAnsi="Times New Roman" w:hint="eastAsia"/>
          <w:b w:val="0"/>
          <w:color w:val="333333"/>
          <w:spacing w:val="8"/>
          <w:sz w:val="32"/>
          <w:szCs w:val="32"/>
          <w:shd w:val="clear" w:color="auto" w:fill="FFFFFF"/>
        </w:rPr>
        <w:t>Word</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Excel</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PowerPoint</w:t>
      </w:r>
      <w:r w:rsidRPr="00966879">
        <w:rPr>
          <w:rStyle w:val="a4"/>
          <w:rFonts w:ascii="Times New Roman" w:eastAsia="仿宋" w:hAnsi="Times New Roman" w:hint="eastAsia"/>
          <w:b w:val="0"/>
          <w:color w:val="333333"/>
          <w:spacing w:val="8"/>
          <w:sz w:val="32"/>
          <w:szCs w:val="32"/>
          <w:shd w:val="clear" w:color="auto" w:fill="FFFFFF"/>
        </w:rPr>
        <w:t>的使用；图形图像软件</w:t>
      </w:r>
      <w:r w:rsidRPr="00966879">
        <w:rPr>
          <w:rStyle w:val="a4"/>
          <w:rFonts w:ascii="Times New Roman" w:eastAsia="仿宋" w:hAnsi="Times New Roman" w:hint="eastAsia"/>
          <w:b w:val="0"/>
          <w:color w:val="333333"/>
          <w:spacing w:val="8"/>
          <w:sz w:val="32"/>
          <w:szCs w:val="32"/>
          <w:shd w:val="clear" w:color="auto" w:fill="FFFFFF"/>
        </w:rPr>
        <w:t>Photoshop</w:t>
      </w:r>
      <w:r w:rsidRPr="00966879">
        <w:rPr>
          <w:rStyle w:val="a4"/>
          <w:rFonts w:ascii="Times New Roman" w:eastAsia="仿宋" w:hAnsi="Times New Roman" w:hint="eastAsia"/>
          <w:b w:val="0"/>
          <w:color w:val="333333"/>
          <w:spacing w:val="8"/>
          <w:sz w:val="32"/>
          <w:szCs w:val="32"/>
          <w:shd w:val="clear" w:color="auto" w:fill="FFFFFF"/>
        </w:rPr>
        <w:t>的使用。</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学习，使学生掌握必备的计算机信息处理知识和操作技能，熟练操作办公软件及图形图像处理软件的能力，具备网络获取信息和学习的能力，为今后的学习和走向工作岗位奠定良好基础，助力于培养具有综合职业能力和全面素质的应用型、技能型人才。</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9.</w:t>
      </w:r>
      <w:r w:rsidRPr="00434B72">
        <w:rPr>
          <w:rFonts w:ascii="Times New Roman" w:eastAsia="仿宋" w:hAnsi="Times New Roman" w:cs="Times New Roman"/>
          <w:sz w:val="32"/>
          <w:szCs w:val="32"/>
        </w:rPr>
        <w:t>大学生心理健康教育</w:t>
      </w:r>
      <w:r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2</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36</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24</w:t>
      </w:r>
      <w:r w:rsidRPr="00434B72">
        <w:rPr>
          <w:rFonts w:ascii="Times New Roman" w:eastAsia="仿宋" w:hAnsi="Times New Roman" w:cs="Times New Roman"/>
          <w:sz w:val="32"/>
          <w:szCs w:val="32"/>
        </w:rPr>
        <w:t>学时，实践</w:t>
      </w:r>
      <w:r w:rsidRPr="00434B72">
        <w:rPr>
          <w:rFonts w:ascii="Times New Roman" w:eastAsia="仿宋" w:hAnsi="Times New Roman" w:cs="Times New Roman"/>
          <w:sz w:val="32"/>
          <w:szCs w:val="32"/>
        </w:rPr>
        <w:t>12</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根据大学生的生理、心理发展特点，有目的、有计划地培养学生良好的心理素质，培养学生掌握一定的心理调适技能、人际交往技能、挫折应对技能等，拥有健康的心理，更好地开展日常的学习和生活。本课程主要通过理论讲授、实践训练、心理体验等培养学生拥有健康的心理状态；围绕立德树人这一根本任务，</w:t>
      </w:r>
      <w:proofErr w:type="gramStart"/>
      <w:r w:rsidRPr="00966879">
        <w:rPr>
          <w:rStyle w:val="a4"/>
          <w:rFonts w:ascii="Times New Roman" w:eastAsia="仿宋" w:hAnsi="Times New Roman" w:hint="eastAsia"/>
          <w:b w:val="0"/>
          <w:color w:val="333333"/>
          <w:spacing w:val="8"/>
          <w:sz w:val="32"/>
          <w:szCs w:val="32"/>
          <w:shd w:val="clear" w:color="auto" w:fill="FFFFFF"/>
        </w:rPr>
        <w:t>将育德</w:t>
      </w:r>
      <w:proofErr w:type="gramEnd"/>
      <w:r w:rsidRPr="00966879">
        <w:rPr>
          <w:rStyle w:val="a4"/>
          <w:rFonts w:ascii="Times New Roman" w:eastAsia="仿宋" w:hAnsi="Times New Roman" w:hint="eastAsia"/>
          <w:b w:val="0"/>
          <w:color w:val="333333"/>
          <w:spacing w:val="8"/>
          <w:sz w:val="32"/>
          <w:szCs w:val="32"/>
          <w:shd w:val="clear" w:color="auto" w:fill="FFFFFF"/>
        </w:rPr>
        <w:t>与育心相结合、相统一；使学生明确心理健康的标准及意义，增强自我心理保健意识和心理危机预防意识，掌握并应用心理健康知识，切实提高</w:t>
      </w:r>
      <w:r w:rsidRPr="00966879">
        <w:rPr>
          <w:rStyle w:val="a4"/>
          <w:rFonts w:ascii="Times New Roman" w:eastAsia="仿宋" w:hAnsi="Times New Roman" w:hint="eastAsia"/>
          <w:b w:val="0"/>
          <w:color w:val="333333"/>
          <w:spacing w:val="8"/>
          <w:sz w:val="32"/>
          <w:szCs w:val="32"/>
          <w:shd w:val="clear" w:color="auto" w:fill="FFFFFF"/>
        </w:rPr>
        <w:lastRenderedPageBreak/>
        <w:t>心理素质，激发学生积极行为，培养学生成为身心健康的人才。</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10.</w:t>
      </w:r>
      <w:r w:rsidRPr="00434B72">
        <w:rPr>
          <w:rFonts w:ascii="Times New Roman" w:eastAsia="仿宋" w:hAnsi="Times New Roman" w:cs="Times New Roman"/>
          <w:sz w:val="32"/>
          <w:szCs w:val="32"/>
        </w:rPr>
        <w:t>应用文写作</w:t>
      </w:r>
      <w:r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2</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32</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24</w:t>
      </w:r>
      <w:r w:rsidRPr="00434B72">
        <w:rPr>
          <w:rFonts w:ascii="Times New Roman" w:eastAsia="仿宋" w:hAnsi="Times New Roman" w:cs="Times New Roman"/>
          <w:sz w:val="32"/>
          <w:szCs w:val="32"/>
        </w:rPr>
        <w:t>学时，实践</w:t>
      </w:r>
      <w:r w:rsidRPr="00434B72">
        <w:rPr>
          <w:rFonts w:ascii="Times New Roman" w:eastAsia="仿宋" w:hAnsi="Times New Roman" w:cs="Times New Roman"/>
          <w:sz w:val="32"/>
          <w:szCs w:val="32"/>
        </w:rPr>
        <w:t>8</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旨在通过相关教学使学生会写一般应用文，尤其写好科技类应用文。具体教学目标如下：掌握应用写作必备知识；掌握计划、总结、会议记录、规章制度这些文体的写作；切实掌握实习报告、实验报告、考察报告、可行性研究报告这些文体的写作方法。了解网络资讯编辑、学术论文参考文献有关规定、出版物上数字、文字用法的规定、出版物统一法定计量单位规定。切实掌握网络资讯编辑、学术论文参考文献有关规定、出版物上数字、文字用法的规定、出版物统一法定计量单位的规定。了解文件排版打印常用知识、印前制作常用知识、文件模</w:t>
      </w:r>
      <w:proofErr w:type="gramStart"/>
      <w:r w:rsidRPr="00966879">
        <w:rPr>
          <w:rStyle w:val="a4"/>
          <w:rFonts w:ascii="Times New Roman" w:eastAsia="仿宋" w:hAnsi="Times New Roman" w:hint="eastAsia"/>
          <w:b w:val="0"/>
          <w:color w:val="333333"/>
          <w:spacing w:val="8"/>
          <w:sz w:val="32"/>
          <w:szCs w:val="32"/>
          <w:shd w:val="clear" w:color="auto" w:fill="FFFFFF"/>
        </w:rPr>
        <w:t>版利用</w:t>
      </w:r>
      <w:proofErr w:type="gramEnd"/>
      <w:r w:rsidRPr="00966879">
        <w:rPr>
          <w:rStyle w:val="a4"/>
          <w:rFonts w:ascii="Times New Roman" w:eastAsia="仿宋" w:hAnsi="Times New Roman" w:hint="eastAsia"/>
          <w:b w:val="0"/>
          <w:color w:val="333333"/>
          <w:spacing w:val="8"/>
          <w:sz w:val="32"/>
          <w:szCs w:val="32"/>
          <w:shd w:val="clear" w:color="auto" w:fill="FFFFFF"/>
        </w:rPr>
        <w:t>知识、汉字与排版问题解疑这些概念。满足日常工作的需要。</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11.</w:t>
      </w:r>
      <w:r w:rsidRPr="00434B72">
        <w:rPr>
          <w:rFonts w:ascii="Times New Roman" w:eastAsia="仿宋" w:hAnsi="Times New Roman" w:cs="Times New Roman"/>
          <w:sz w:val="32"/>
          <w:szCs w:val="32"/>
        </w:rPr>
        <w:t>大学体育</w:t>
      </w:r>
      <w:r w:rsidR="004435F8"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004435F8" w:rsidRPr="00434B72">
        <w:rPr>
          <w:rFonts w:ascii="Times New Roman" w:eastAsia="仿宋" w:hAnsi="Times New Roman" w:cs="Times New Roman"/>
          <w:sz w:val="32"/>
          <w:szCs w:val="32"/>
        </w:rPr>
        <w:t>68</w:t>
      </w:r>
      <w:r w:rsidRPr="00434B72">
        <w:rPr>
          <w:rFonts w:ascii="Times New Roman" w:eastAsia="仿宋" w:hAnsi="Times New Roman" w:cs="Times New Roman"/>
          <w:sz w:val="32"/>
          <w:szCs w:val="32"/>
        </w:rPr>
        <w:t>学时，理论</w:t>
      </w:r>
      <w:r w:rsidR="004435F8" w:rsidRPr="00434B72">
        <w:rPr>
          <w:rFonts w:ascii="Times New Roman" w:eastAsia="仿宋" w:hAnsi="Times New Roman" w:cs="Times New Roman"/>
          <w:sz w:val="32"/>
          <w:szCs w:val="32"/>
        </w:rPr>
        <w:t>4</w:t>
      </w:r>
      <w:r w:rsidRPr="00434B72">
        <w:rPr>
          <w:rFonts w:ascii="Times New Roman" w:eastAsia="仿宋" w:hAnsi="Times New Roman" w:cs="Times New Roman"/>
          <w:sz w:val="32"/>
          <w:szCs w:val="32"/>
        </w:rPr>
        <w:t>学时，实践</w:t>
      </w:r>
      <w:r w:rsidR="004435F8" w:rsidRPr="00434B72">
        <w:rPr>
          <w:rFonts w:ascii="Times New Roman" w:eastAsia="仿宋" w:hAnsi="Times New Roman" w:cs="Times New Roman"/>
          <w:sz w:val="32"/>
          <w:szCs w:val="32"/>
        </w:rPr>
        <w:t>6</w:t>
      </w:r>
      <w:r w:rsidRPr="00434B72">
        <w:rPr>
          <w:rFonts w:ascii="Times New Roman" w:eastAsia="仿宋" w:hAnsi="Times New Roman" w:cs="Times New Roman"/>
          <w:sz w:val="32"/>
          <w:szCs w:val="32"/>
        </w:rPr>
        <w:t>4</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项目有篮球、排球、足球、羽毛球、乒乓球、健美操、太极拳、保健按摩、女子防身术等选项课。通过本课程的学习使学生掌握一定的体育基本知识、技术、技能以及科学锻炼身体的理论和方法，培养学生合作精神、锻炼学生的意志品质。</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12.</w:t>
      </w:r>
      <w:r w:rsidRPr="00434B72">
        <w:rPr>
          <w:rFonts w:ascii="Times New Roman" w:eastAsia="仿宋" w:hAnsi="Times New Roman" w:cs="Times New Roman"/>
          <w:sz w:val="32"/>
          <w:szCs w:val="32"/>
        </w:rPr>
        <w:t>创新创业教育</w:t>
      </w:r>
      <w:r w:rsidR="004435F8"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2</w:t>
      </w:r>
      <w:r w:rsidR="001E5FFA" w:rsidRPr="00434B72">
        <w:rPr>
          <w:rFonts w:ascii="Times New Roman" w:eastAsia="仿宋" w:hAnsi="Times New Roman" w:cs="Times New Roman"/>
          <w:sz w:val="32"/>
          <w:szCs w:val="32"/>
        </w:rPr>
        <w:t>学分，</w:t>
      </w:r>
      <w:r w:rsidR="004435F8" w:rsidRPr="00434B72">
        <w:rPr>
          <w:rFonts w:ascii="Times New Roman" w:eastAsia="仿宋" w:hAnsi="Times New Roman" w:cs="Times New Roman"/>
          <w:sz w:val="32"/>
          <w:szCs w:val="32"/>
        </w:rPr>
        <w:t>32</w:t>
      </w:r>
      <w:r w:rsidR="004435F8" w:rsidRPr="00434B72">
        <w:rPr>
          <w:rFonts w:ascii="Times New Roman" w:eastAsia="仿宋" w:hAnsi="Times New Roman" w:cs="Times New Roman"/>
          <w:sz w:val="32"/>
          <w:szCs w:val="32"/>
        </w:rPr>
        <w:t>学时，理论</w:t>
      </w:r>
      <w:r w:rsidR="004435F8" w:rsidRPr="00434B72">
        <w:rPr>
          <w:rFonts w:ascii="Times New Roman" w:eastAsia="仿宋" w:hAnsi="Times New Roman" w:cs="Times New Roman"/>
          <w:sz w:val="32"/>
          <w:szCs w:val="32"/>
        </w:rPr>
        <w:t>32</w:t>
      </w:r>
      <w:r w:rsidR="004435F8" w:rsidRPr="00434B72">
        <w:rPr>
          <w:rFonts w:ascii="Times New Roman" w:eastAsia="仿宋" w:hAnsi="Times New Roman" w:cs="Times New Roman"/>
          <w:sz w:val="32"/>
          <w:szCs w:val="32"/>
        </w:rPr>
        <w:t>学时</w:t>
      </w:r>
      <w:r w:rsidR="004435F8"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lastRenderedPageBreak/>
        <w:t>通过本课程的学习（课堂教学和实践活动），使学生掌握开展创业活动所需要的基本知识，认知创业的基本内涵和创业活动的特殊性，辨证地认识和分析创业者、创业机会、创业资源、创业计划和创业项目；使学生具备必要的创业能力，掌握创业资源整合与创业计划撰写的方法，熟悉新企业的开办流程与管理，提高创办和管理企业的综合素质和能力；使学生树立科学的创业观；主动适应国家经济社会发展和人的全面发展需求，正确理解创业与职业生涯发展的关系，自觉遵循创业规律，积极投身创业实践。</w:t>
      </w:r>
    </w:p>
    <w:p w:rsidR="00DF682F" w:rsidRPr="00434B72" w:rsidRDefault="00DF682F"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 xml:space="preserve">13. </w:t>
      </w:r>
      <w:r w:rsidRPr="00434B72">
        <w:rPr>
          <w:rFonts w:ascii="Times New Roman" w:eastAsia="仿宋" w:hAnsi="Times New Roman" w:cs="Times New Roman"/>
          <w:sz w:val="32"/>
          <w:szCs w:val="32"/>
        </w:rPr>
        <w:t>劳动教育</w:t>
      </w:r>
      <w:r w:rsidRPr="00434B72">
        <w:rPr>
          <w:rFonts w:ascii="Times New Roman" w:eastAsia="仿宋" w:hAnsi="Times New Roman" w:cs="Times New Roman"/>
          <w:sz w:val="32"/>
          <w:szCs w:val="32"/>
        </w:rPr>
        <w:t>(1</w:t>
      </w:r>
      <w:r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16</w:t>
      </w:r>
      <w:r w:rsidRPr="00434B72">
        <w:rPr>
          <w:rFonts w:ascii="Times New Roman" w:eastAsia="仿宋" w:hAnsi="Times New Roman" w:cs="Times New Roman"/>
          <w:sz w:val="32"/>
          <w:szCs w:val="32"/>
        </w:rPr>
        <w:t>学时，实践</w:t>
      </w:r>
      <w:r w:rsidRPr="00434B72">
        <w:rPr>
          <w:rFonts w:ascii="Times New Roman" w:eastAsia="仿宋" w:hAnsi="Times New Roman" w:cs="Times New Roman"/>
          <w:sz w:val="32"/>
          <w:szCs w:val="32"/>
        </w:rPr>
        <w:t>16</w:t>
      </w:r>
      <w:r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DF682F" w:rsidRPr="00966879" w:rsidRDefault="00DF682F"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劳动教育是促进青年学生全面发展的重要内容，也是学院实现“立德树人”根本任务的重要途径。习近平总书记在全国教育大会上强调，“要在学生中弘扬劳动精神，教育引导学生崇尚劳动、尊重劳动，懂得劳动最光荣、劳动最崇高、劳动最伟大、劳动最美丽的道理，长大后能够辛勤劳动、诚实劳动、创造性劳动。”学院作为体育教育育人基地，承担着向国家建设发展输送体育专业人才的重要任务，劳动教育是大学生成人成才的基础，在学生中营造崇尚劳动的风尚，是促进他们德、智、体、美、</w:t>
      </w:r>
      <w:proofErr w:type="gramStart"/>
      <w:r w:rsidRPr="00966879">
        <w:rPr>
          <w:rStyle w:val="a4"/>
          <w:rFonts w:ascii="Times New Roman" w:eastAsia="仿宋" w:hAnsi="Times New Roman" w:hint="eastAsia"/>
          <w:b w:val="0"/>
          <w:color w:val="333333"/>
          <w:spacing w:val="8"/>
          <w:sz w:val="32"/>
          <w:szCs w:val="32"/>
          <w:shd w:val="clear" w:color="auto" w:fill="FFFFFF"/>
        </w:rPr>
        <w:t>劳</w:t>
      </w:r>
      <w:proofErr w:type="gramEnd"/>
      <w:r w:rsidRPr="00966879">
        <w:rPr>
          <w:rStyle w:val="a4"/>
          <w:rFonts w:ascii="Times New Roman" w:eastAsia="仿宋" w:hAnsi="Times New Roman" w:hint="eastAsia"/>
          <w:b w:val="0"/>
          <w:color w:val="333333"/>
          <w:spacing w:val="8"/>
          <w:sz w:val="32"/>
          <w:szCs w:val="32"/>
          <w:shd w:val="clear" w:color="auto" w:fill="FFFFFF"/>
        </w:rPr>
        <w:t>全面发展的重要手段，具有积极向上的意义。</w:t>
      </w:r>
    </w:p>
    <w:p w:rsidR="001418DC" w:rsidRPr="006E0626" w:rsidRDefault="001418DC"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（二）公共基础限定选修课课程</w:t>
      </w:r>
    </w:p>
    <w:p w:rsidR="001418DC" w:rsidRPr="00434B72" w:rsidRDefault="001418DC"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 xml:space="preserve">1. </w:t>
      </w:r>
      <w:r w:rsidRPr="00434B72">
        <w:rPr>
          <w:rFonts w:ascii="Times New Roman" w:eastAsia="仿宋" w:hAnsi="Times New Roman" w:cs="Times New Roman"/>
          <w:sz w:val="32"/>
          <w:szCs w:val="32"/>
        </w:rPr>
        <w:t>党史国史</w:t>
      </w:r>
      <w:r w:rsidR="004435F8"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1</w:t>
      </w:r>
      <w:r w:rsidR="001E5FFA" w:rsidRPr="00434B72">
        <w:rPr>
          <w:rFonts w:ascii="Times New Roman" w:eastAsia="仿宋" w:hAnsi="Times New Roman" w:cs="Times New Roman"/>
          <w:sz w:val="32"/>
          <w:szCs w:val="32"/>
        </w:rPr>
        <w:t>学分，</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学时，理论</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w:t>
      </w:r>
      <w:r w:rsidR="004435F8"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lastRenderedPageBreak/>
        <w:t>通过对</w:t>
      </w:r>
      <w:r w:rsidR="00841B92" w:rsidRPr="00966879">
        <w:rPr>
          <w:rStyle w:val="a4"/>
          <w:rFonts w:ascii="Times New Roman" w:eastAsia="仿宋" w:hAnsi="Times New Roman" w:hint="eastAsia"/>
          <w:b w:val="0"/>
          <w:color w:val="333333"/>
          <w:spacing w:val="8"/>
          <w:sz w:val="32"/>
          <w:szCs w:val="32"/>
          <w:shd w:val="clear" w:color="auto" w:fill="FFFFFF"/>
        </w:rPr>
        <w:t>党史和国史的学习，要使当代大学生了解我们党和国家事业的来龙去脉</w:t>
      </w:r>
      <w:r w:rsidRPr="00966879">
        <w:rPr>
          <w:rStyle w:val="a4"/>
          <w:rFonts w:ascii="Times New Roman" w:eastAsia="仿宋" w:hAnsi="Times New Roman" w:hint="eastAsia"/>
          <w:b w:val="0"/>
          <w:color w:val="333333"/>
          <w:spacing w:val="8"/>
          <w:sz w:val="32"/>
          <w:szCs w:val="32"/>
          <w:shd w:val="clear" w:color="auto" w:fill="FFFFFF"/>
        </w:rPr>
        <w:t>。更加坚定马克思主义在中国的指导地位、中国共产党的核心领导作用、中国走社会主义道路、实行改革开放，是历史的选择、人民的选择，从而进一步激励全党全国各族人民在以党中央领导下，坚定不移沿着中国特色社会主义道路奋勇前进，为实现中华民族伟大复兴的</w:t>
      </w:r>
      <w:hyperlink r:id="rId10" w:history="1">
        <w:r w:rsidRPr="00966879">
          <w:rPr>
            <w:rStyle w:val="a4"/>
            <w:rFonts w:ascii="Times New Roman" w:eastAsia="仿宋" w:hAnsi="Times New Roman" w:hint="eastAsia"/>
            <w:b w:val="0"/>
            <w:color w:val="333333"/>
            <w:spacing w:val="8"/>
            <w:sz w:val="32"/>
            <w:szCs w:val="32"/>
            <w:shd w:val="clear" w:color="auto" w:fill="FFFFFF"/>
          </w:rPr>
          <w:t>中国梦</w:t>
        </w:r>
      </w:hyperlink>
      <w:r w:rsidRPr="00966879">
        <w:rPr>
          <w:rStyle w:val="a4"/>
          <w:rFonts w:ascii="Times New Roman" w:eastAsia="仿宋" w:hAnsi="Times New Roman" w:hint="eastAsia"/>
          <w:b w:val="0"/>
          <w:color w:val="333333"/>
          <w:spacing w:val="8"/>
          <w:sz w:val="32"/>
          <w:szCs w:val="32"/>
          <w:shd w:val="clear" w:color="auto" w:fill="FFFFFF"/>
        </w:rPr>
        <w:t>不懈奋斗。</w:t>
      </w:r>
    </w:p>
    <w:p w:rsidR="001418DC" w:rsidRPr="00434B72" w:rsidRDefault="00434B72" w:rsidP="00434B7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sidR="001418DC" w:rsidRPr="00434B72">
        <w:rPr>
          <w:rFonts w:ascii="Times New Roman" w:eastAsia="仿宋" w:hAnsi="Times New Roman" w:cs="Times New Roman"/>
          <w:sz w:val="32"/>
          <w:szCs w:val="32"/>
        </w:rPr>
        <w:t>.</w:t>
      </w:r>
      <w:r w:rsidR="001418DC" w:rsidRPr="00434B72">
        <w:rPr>
          <w:rFonts w:ascii="Times New Roman" w:eastAsia="仿宋" w:hAnsi="Times New Roman" w:cs="Times New Roman"/>
          <w:sz w:val="32"/>
          <w:szCs w:val="32"/>
        </w:rPr>
        <w:t>中华优秀传统文化</w:t>
      </w:r>
      <w:r w:rsidR="004435F8"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1</w:t>
      </w:r>
      <w:r w:rsidR="001E5FFA" w:rsidRPr="00434B72">
        <w:rPr>
          <w:rFonts w:ascii="Times New Roman" w:eastAsia="仿宋" w:hAnsi="Times New Roman" w:cs="Times New Roman"/>
          <w:sz w:val="32"/>
          <w:szCs w:val="32"/>
        </w:rPr>
        <w:t>学分，</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学时，理论</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w:t>
      </w:r>
      <w:r w:rsidR="004435F8"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中华传统文化，是中华文明成果根本的创造力，是民族历史上道德传承、各种文化思想、精神观念形态的总体。坚持中华优秀传统文化教育与培育和</w:t>
      </w:r>
      <w:proofErr w:type="gramStart"/>
      <w:r w:rsidRPr="00966879">
        <w:rPr>
          <w:rStyle w:val="a4"/>
          <w:rFonts w:ascii="Times New Roman" w:eastAsia="仿宋" w:hAnsi="Times New Roman" w:hint="eastAsia"/>
          <w:b w:val="0"/>
          <w:color w:val="333333"/>
          <w:spacing w:val="8"/>
          <w:sz w:val="32"/>
          <w:szCs w:val="32"/>
          <w:shd w:val="clear" w:color="auto" w:fill="FFFFFF"/>
        </w:rPr>
        <w:t>践行</w:t>
      </w:r>
      <w:proofErr w:type="gramEnd"/>
      <w:r w:rsidRPr="00966879">
        <w:rPr>
          <w:rStyle w:val="a4"/>
          <w:rFonts w:ascii="Times New Roman" w:eastAsia="仿宋" w:hAnsi="Times New Roman" w:hint="eastAsia"/>
          <w:b w:val="0"/>
          <w:color w:val="333333"/>
          <w:spacing w:val="8"/>
          <w:sz w:val="32"/>
          <w:szCs w:val="32"/>
          <w:shd w:val="clear" w:color="auto" w:fill="FFFFFF"/>
        </w:rPr>
        <w:t>社会主义核心价值观、时代精神教育和革命传统教育以及意识形态教育相结合，实行文化育人。认真领悟植根于实践的中华优秀传统文化思想精髓，深入挖掘温润而隽永的中华优秀传统文化人文精神要旨，坚持把中华优秀传统文化融入大学教育教学全过程，努力培养德智体美劳全面发展的社会主义建设者和接班人。</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通过本课程的开设，培养学生坚守核心价值观之根；厚植爱国主义情怀之魂；拓展大学人文精神之用；筑牢校园文化之体。</w:t>
      </w:r>
    </w:p>
    <w:p w:rsidR="001418DC" w:rsidRPr="00434B72" w:rsidRDefault="00434B72" w:rsidP="00434B7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1418DC" w:rsidRPr="00434B72">
        <w:rPr>
          <w:rFonts w:ascii="Times New Roman" w:eastAsia="仿宋" w:hAnsi="Times New Roman" w:cs="Times New Roman"/>
          <w:sz w:val="32"/>
          <w:szCs w:val="32"/>
        </w:rPr>
        <w:t>.</w:t>
      </w:r>
      <w:r w:rsidR="001418DC" w:rsidRPr="00434B72">
        <w:rPr>
          <w:rFonts w:ascii="Times New Roman" w:eastAsia="仿宋" w:hAnsi="Times New Roman" w:cs="Times New Roman"/>
          <w:sz w:val="32"/>
          <w:szCs w:val="32"/>
        </w:rPr>
        <w:t>艺术与审美</w:t>
      </w:r>
      <w:r w:rsidR="004435F8"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1</w:t>
      </w:r>
      <w:r w:rsidR="001E5FFA" w:rsidRPr="00434B72">
        <w:rPr>
          <w:rFonts w:ascii="Times New Roman" w:eastAsia="仿宋" w:hAnsi="Times New Roman" w:cs="Times New Roman"/>
          <w:sz w:val="32"/>
          <w:szCs w:val="32"/>
        </w:rPr>
        <w:t>学分，</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学时，理论</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w:t>
      </w:r>
      <w:r w:rsidR="004435F8"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艺术与审美，建立体现高职高专院校艺术教育特色和教学体系，建立艺术学教学体系，旨在培养复合型人才和营造</w:t>
      </w:r>
      <w:r w:rsidRPr="00966879">
        <w:rPr>
          <w:rStyle w:val="a4"/>
          <w:rFonts w:ascii="Times New Roman" w:eastAsia="仿宋" w:hAnsi="Times New Roman" w:hint="eastAsia"/>
          <w:b w:val="0"/>
          <w:color w:val="333333"/>
          <w:spacing w:val="8"/>
          <w:sz w:val="32"/>
          <w:szCs w:val="32"/>
          <w:shd w:val="clear" w:color="auto" w:fill="FFFFFF"/>
        </w:rPr>
        <w:lastRenderedPageBreak/>
        <w:t>校园的艺术氛围</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提高文化素质教育的水平和品位。遵循艺术教育规律教学，建立完善的具有高职高专院校特色的艺术教育课体系，实质性地提高高职高专院校学生艺术修养和内涵。拟</w:t>
      </w:r>
      <w:proofErr w:type="gramStart"/>
      <w:r w:rsidRPr="00966879">
        <w:rPr>
          <w:rStyle w:val="a4"/>
          <w:rFonts w:ascii="Times New Roman" w:eastAsia="仿宋" w:hAnsi="Times New Roman" w:hint="eastAsia"/>
          <w:b w:val="0"/>
          <w:color w:val="333333"/>
          <w:spacing w:val="8"/>
          <w:sz w:val="32"/>
          <w:szCs w:val="32"/>
          <w:shd w:val="clear" w:color="auto" w:fill="FFFFFF"/>
        </w:rPr>
        <w:t>构建多元</w:t>
      </w:r>
      <w:proofErr w:type="gramEnd"/>
      <w:r w:rsidRPr="00966879">
        <w:rPr>
          <w:rStyle w:val="a4"/>
          <w:rFonts w:ascii="Times New Roman" w:eastAsia="仿宋" w:hAnsi="Times New Roman" w:hint="eastAsia"/>
          <w:b w:val="0"/>
          <w:color w:val="333333"/>
          <w:spacing w:val="8"/>
          <w:sz w:val="32"/>
          <w:szCs w:val="32"/>
          <w:shd w:val="clear" w:color="auto" w:fill="FFFFFF"/>
        </w:rPr>
        <w:t>文化传承的艺术通识课程体系中，是以不同文化的艺术作品，阐释不同文化的价值观，体验不同文化的审美观，是一种全新开放式教育理念的课程。</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通过本课程的教学，使学生熟练掌握艺术表现的各种基本要素，理论知识经常联系实践活动</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培养学生“艺术感知力”和“艺术鉴赏”。在学习中不但加强艺术知识和技能训练，同时要加强学生的“师能”培养训练。</w:t>
      </w:r>
    </w:p>
    <w:p w:rsidR="001418DC" w:rsidRPr="00434B72" w:rsidRDefault="00434B72" w:rsidP="00434B7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1418DC" w:rsidRPr="00434B72">
        <w:rPr>
          <w:rFonts w:ascii="Times New Roman" w:eastAsia="仿宋" w:hAnsi="Times New Roman" w:cs="Times New Roman"/>
          <w:sz w:val="32"/>
          <w:szCs w:val="32"/>
        </w:rPr>
        <w:t>.</w:t>
      </w:r>
      <w:r w:rsidR="001418DC" w:rsidRPr="00434B72">
        <w:rPr>
          <w:rFonts w:ascii="Times New Roman" w:eastAsia="仿宋" w:hAnsi="Times New Roman" w:cs="Times New Roman"/>
          <w:sz w:val="32"/>
          <w:szCs w:val="32"/>
        </w:rPr>
        <w:t>职业素养</w:t>
      </w:r>
      <w:r w:rsidR="004435F8"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1</w:t>
      </w:r>
      <w:r w:rsidR="001E5FFA" w:rsidRPr="00434B72">
        <w:rPr>
          <w:rFonts w:ascii="Times New Roman" w:eastAsia="仿宋" w:hAnsi="Times New Roman" w:cs="Times New Roman"/>
          <w:sz w:val="32"/>
          <w:szCs w:val="32"/>
        </w:rPr>
        <w:t>学分，</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学时，理论</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w:t>
      </w:r>
      <w:r w:rsidR="004435F8"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职业素养是指职业内在的规范和要求，是在职业过程中表现出来的综合品质，包含职业道德、职业技能、职业行为、职业作风和职业意识等方面。结合体育专业特点，让学生了解体育职业规范和要求，为今后从事体育行业工作打下坚实的基础。</w:t>
      </w:r>
    </w:p>
    <w:p w:rsidR="001418DC" w:rsidRPr="00434B72" w:rsidRDefault="00434B72" w:rsidP="00434B7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sidR="001418DC" w:rsidRPr="00434B72">
        <w:rPr>
          <w:rFonts w:ascii="Times New Roman" w:eastAsia="仿宋" w:hAnsi="Times New Roman" w:cs="Times New Roman"/>
          <w:sz w:val="32"/>
          <w:szCs w:val="32"/>
        </w:rPr>
        <w:t>.</w:t>
      </w:r>
      <w:r w:rsidR="001418DC" w:rsidRPr="00434B72">
        <w:rPr>
          <w:rFonts w:ascii="Times New Roman" w:eastAsia="仿宋" w:hAnsi="Times New Roman" w:cs="Times New Roman"/>
          <w:sz w:val="32"/>
          <w:szCs w:val="32"/>
        </w:rPr>
        <w:t>普通话</w:t>
      </w:r>
      <w:r w:rsidR="004435F8"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1</w:t>
      </w:r>
      <w:r w:rsidR="001E5FFA" w:rsidRPr="00434B72">
        <w:rPr>
          <w:rFonts w:ascii="Times New Roman" w:eastAsia="仿宋" w:hAnsi="Times New Roman" w:cs="Times New Roman"/>
          <w:sz w:val="32"/>
          <w:szCs w:val="32"/>
        </w:rPr>
        <w:t>学分，</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学时，理论</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w:t>
      </w:r>
      <w:r w:rsidR="004435F8"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面向学院高职学生开设，属于公共选修课程。通过学习，使学生热爱祖国语言，掌握普通话语音基本理论和普通话声、韵、调、音变的发音要领，能用标准或比较标准的普通话进行朗读、说话及其它口语交际，能顺利地通过测试并达到理想的等级标准：掌握通用的普通话口语表达和行</w:t>
      </w:r>
      <w:r w:rsidRPr="00966879">
        <w:rPr>
          <w:rStyle w:val="a4"/>
          <w:rFonts w:ascii="Times New Roman" w:eastAsia="仿宋" w:hAnsi="Times New Roman" w:hint="eastAsia"/>
          <w:b w:val="0"/>
          <w:color w:val="333333"/>
          <w:spacing w:val="8"/>
          <w:sz w:val="32"/>
          <w:szCs w:val="32"/>
          <w:shd w:val="clear" w:color="auto" w:fill="FFFFFF"/>
        </w:rPr>
        <w:lastRenderedPageBreak/>
        <w:t>业普通话口语表达的基本技能，具备一定的交际和职业口语素养。</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本课程以国家普通话水平测试大纲为标准，从交流、交际以及就业成才的需求出发，以学生训练为主，教师精讲为辅，借助多媒体教学资源，采取</w:t>
      </w:r>
      <w:proofErr w:type="gramStart"/>
      <w:r w:rsidRPr="00966879">
        <w:rPr>
          <w:rStyle w:val="a4"/>
          <w:rFonts w:ascii="Times New Roman" w:eastAsia="仿宋" w:hAnsi="Times New Roman" w:hint="eastAsia"/>
          <w:b w:val="0"/>
          <w:color w:val="333333"/>
          <w:spacing w:val="8"/>
          <w:sz w:val="32"/>
          <w:szCs w:val="32"/>
          <w:shd w:val="clear" w:color="auto" w:fill="FFFFFF"/>
        </w:rPr>
        <w:t>听说读练一体化</w:t>
      </w:r>
      <w:proofErr w:type="gramEnd"/>
      <w:r w:rsidRPr="00966879">
        <w:rPr>
          <w:rStyle w:val="a4"/>
          <w:rFonts w:ascii="Times New Roman" w:eastAsia="仿宋" w:hAnsi="Times New Roman" w:hint="eastAsia"/>
          <w:b w:val="0"/>
          <w:color w:val="333333"/>
          <w:spacing w:val="8"/>
          <w:sz w:val="32"/>
          <w:szCs w:val="32"/>
          <w:shd w:val="clear" w:color="auto" w:fill="FFFFFF"/>
        </w:rPr>
        <w:t>教学模式，课堂课外训练相结合，提高学生普通话口语水平。</w:t>
      </w:r>
    </w:p>
    <w:p w:rsidR="001418DC" w:rsidRPr="00434B72" w:rsidRDefault="00434B72" w:rsidP="00434B7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sidR="001418DC" w:rsidRPr="00434B72">
        <w:rPr>
          <w:rFonts w:ascii="Times New Roman" w:eastAsia="仿宋" w:hAnsi="Times New Roman" w:cs="Times New Roman"/>
          <w:sz w:val="32"/>
          <w:szCs w:val="32"/>
        </w:rPr>
        <w:t>.</w:t>
      </w:r>
      <w:r w:rsidR="001418DC" w:rsidRPr="00434B72">
        <w:rPr>
          <w:rFonts w:ascii="Times New Roman" w:eastAsia="仿宋" w:hAnsi="Times New Roman" w:cs="Times New Roman"/>
          <w:sz w:val="32"/>
          <w:szCs w:val="32"/>
        </w:rPr>
        <w:t>健康教育</w:t>
      </w:r>
      <w:r w:rsidR="004435F8"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1</w:t>
      </w:r>
      <w:r w:rsidR="001E5FFA" w:rsidRPr="00434B72">
        <w:rPr>
          <w:rFonts w:ascii="Times New Roman" w:eastAsia="仿宋" w:hAnsi="Times New Roman" w:cs="Times New Roman"/>
          <w:sz w:val="32"/>
          <w:szCs w:val="32"/>
        </w:rPr>
        <w:t>学分，</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学时，理论</w:t>
      </w:r>
      <w:r w:rsidR="004435F8" w:rsidRPr="00434B72">
        <w:rPr>
          <w:rFonts w:ascii="Times New Roman" w:eastAsia="仿宋" w:hAnsi="Times New Roman" w:cs="Times New Roman"/>
          <w:sz w:val="32"/>
          <w:szCs w:val="32"/>
        </w:rPr>
        <w:t>18</w:t>
      </w:r>
      <w:r w:rsidR="004435F8" w:rsidRPr="00434B72">
        <w:rPr>
          <w:rFonts w:ascii="Times New Roman" w:eastAsia="仿宋" w:hAnsi="Times New Roman" w:cs="Times New Roman"/>
          <w:sz w:val="32"/>
          <w:szCs w:val="32"/>
        </w:rPr>
        <w:t>学时</w:t>
      </w:r>
      <w:r w:rsidR="004435F8"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按照科学发展观的要求，全面贯彻党的教育方针，以培养青少年的健康意识，提高学生的健康素质作为根本的出发点，培养学生的健康意识与公共卫生意识，掌握必要的健康知识和技能（如传染病的预防与控制），促进学生保持有益于健康的行为和生活方式，减少或消除影响健康的危险因素，为一生的健康莫定坚实的基础。</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健康教育内容包括五个领域：健康行为与生活方式、疾病预防、心理健康、生长发育与青春期保健、安全应急与避险。注重实用性和实效性，坚持健康教育理论知识和学生生活实际相结合原则。做到突出重点、循序渐进，不断强化和促进健康知识的掌握、健康技能的提高、健康意识的形成、健康行为和生活方式的建立。</w:t>
      </w:r>
    </w:p>
    <w:p w:rsidR="001418DC" w:rsidRPr="00434B72" w:rsidRDefault="00434B72" w:rsidP="00434B7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7</w:t>
      </w:r>
      <w:r w:rsidR="001418DC" w:rsidRPr="00434B72">
        <w:rPr>
          <w:rFonts w:ascii="Times New Roman" w:eastAsia="仿宋" w:hAnsi="Times New Roman" w:cs="Times New Roman"/>
          <w:sz w:val="32"/>
          <w:szCs w:val="32"/>
        </w:rPr>
        <w:t>.</w:t>
      </w:r>
      <w:r w:rsidR="001418DC" w:rsidRPr="00434B72">
        <w:rPr>
          <w:rFonts w:ascii="Times New Roman" w:eastAsia="仿宋" w:hAnsi="Times New Roman" w:cs="Times New Roman"/>
          <w:sz w:val="32"/>
          <w:szCs w:val="32"/>
        </w:rPr>
        <w:t>大学生安全教育</w:t>
      </w:r>
      <w:r w:rsidR="004435F8"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1</w:t>
      </w:r>
      <w:r w:rsidR="001E5FFA" w:rsidRPr="00434B72">
        <w:rPr>
          <w:rFonts w:ascii="Times New Roman" w:eastAsia="仿宋" w:hAnsi="Times New Roman" w:cs="Times New Roman"/>
          <w:sz w:val="32"/>
          <w:szCs w:val="32"/>
        </w:rPr>
        <w:t>学分，</w:t>
      </w:r>
      <w:r w:rsidR="004435F8" w:rsidRPr="00434B72">
        <w:rPr>
          <w:rFonts w:ascii="Times New Roman" w:eastAsia="仿宋" w:hAnsi="Times New Roman" w:cs="Times New Roman"/>
          <w:sz w:val="32"/>
          <w:szCs w:val="32"/>
        </w:rPr>
        <w:t>16</w:t>
      </w:r>
      <w:r w:rsidR="004435F8" w:rsidRPr="00434B72">
        <w:rPr>
          <w:rFonts w:ascii="Times New Roman" w:eastAsia="仿宋" w:hAnsi="Times New Roman" w:cs="Times New Roman"/>
          <w:sz w:val="32"/>
          <w:szCs w:val="32"/>
        </w:rPr>
        <w:t>学时，理论</w:t>
      </w:r>
      <w:r w:rsidR="004435F8" w:rsidRPr="00434B72">
        <w:rPr>
          <w:rFonts w:ascii="Times New Roman" w:eastAsia="仿宋" w:hAnsi="Times New Roman" w:cs="Times New Roman"/>
          <w:sz w:val="32"/>
          <w:szCs w:val="32"/>
        </w:rPr>
        <w:t>8</w:t>
      </w:r>
      <w:r w:rsidR="004435F8" w:rsidRPr="00434B72">
        <w:rPr>
          <w:rFonts w:ascii="Times New Roman" w:eastAsia="仿宋" w:hAnsi="Times New Roman" w:cs="Times New Roman"/>
          <w:sz w:val="32"/>
          <w:szCs w:val="32"/>
        </w:rPr>
        <w:t>学时，实践</w:t>
      </w:r>
      <w:r w:rsidR="004435F8" w:rsidRPr="00434B72">
        <w:rPr>
          <w:rFonts w:ascii="Times New Roman" w:eastAsia="仿宋" w:hAnsi="Times New Roman" w:cs="Times New Roman"/>
          <w:sz w:val="32"/>
          <w:szCs w:val="32"/>
        </w:rPr>
        <w:t>8</w:t>
      </w:r>
      <w:r w:rsidR="004435F8" w:rsidRPr="00434B72">
        <w:rPr>
          <w:rFonts w:ascii="Times New Roman" w:eastAsia="仿宋" w:hAnsi="Times New Roman" w:cs="Times New Roman"/>
          <w:sz w:val="32"/>
          <w:szCs w:val="32"/>
        </w:rPr>
        <w:t>学时</w:t>
      </w:r>
      <w:r w:rsidR="004435F8" w:rsidRPr="00434B72">
        <w:rPr>
          <w:rFonts w:ascii="Times New Roman" w:eastAsia="仿宋" w:hAnsi="Times New Roman" w:cs="Times New Roman"/>
          <w:sz w:val="32"/>
          <w:szCs w:val="32"/>
        </w:rPr>
        <w:t>)</w:t>
      </w:r>
    </w:p>
    <w:p w:rsidR="001418DC" w:rsidRPr="00966879" w:rsidRDefault="001418D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lastRenderedPageBreak/>
        <w:t>安全无小事，安全第一。对学生提高自身保护能力和掌握基本的自救措施均具有重要的指导作用，同时对进一步推进学校</w:t>
      </w:r>
      <w:hyperlink r:id="rId11" w:history="1">
        <w:r w:rsidRPr="00966879">
          <w:rPr>
            <w:rStyle w:val="a4"/>
            <w:rFonts w:ascii="Times New Roman" w:eastAsia="仿宋" w:hAnsi="Times New Roman" w:hint="eastAsia"/>
            <w:b w:val="0"/>
            <w:color w:val="333333"/>
            <w:spacing w:val="8"/>
            <w:sz w:val="32"/>
            <w:szCs w:val="32"/>
            <w:shd w:val="clear" w:color="auto" w:fill="FFFFFF"/>
          </w:rPr>
          <w:t>安全文化建设</w:t>
        </w:r>
      </w:hyperlink>
      <w:r w:rsidRPr="00966879">
        <w:rPr>
          <w:rStyle w:val="a4"/>
          <w:rFonts w:ascii="Times New Roman" w:eastAsia="仿宋" w:hAnsi="Times New Roman" w:hint="eastAsia"/>
          <w:b w:val="0"/>
          <w:color w:val="333333"/>
          <w:spacing w:val="8"/>
          <w:sz w:val="32"/>
          <w:szCs w:val="32"/>
          <w:shd w:val="clear" w:color="auto" w:fill="FFFFFF"/>
        </w:rPr>
        <w:t>，营造有序的校园安全学习环境以及对学生今后一生具有重要意义。</w:t>
      </w:r>
    </w:p>
    <w:p w:rsidR="001418DC" w:rsidRPr="00434B72" w:rsidRDefault="00434B72" w:rsidP="00434B7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8</w:t>
      </w:r>
      <w:r w:rsidR="001418DC" w:rsidRPr="00434B72">
        <w:rPr>
          <w:rFonts w:ascii="Times New Roman" w:eastAsia="仿宋" w:hAnsi="Times New Roman" w:cs="Times New Roman"/>
          <w:sz w:val="32"/>
          <w:szCs w:val="32"/>
        </w:rPr>
        <w:t>.</w:t>
      </w:r>
      <w:r w:rsidR="00DF682F" w:rsidRPr="00434B72">
        <w:rPr>
          <w:rFonts w:ascii="Times New Roman" w:eastAsia="仿宋" w:hAnsi="Times New Roman" w:cs="Times New Roman"/>
          <w:sz w:val="32"/>
          <w:szCs w:val="32"/>
        </w:rPr>
        <w:t>体育欣赏</w:t>
      </w:r>
      <w:r w:rsidR="00DF682F" w:rsidRPr="00434B72">
        <w:rPr>
          <w:rFonts w:ascii="Times New Roman" w:eastAsia="仿宋" w:hAnsi="Times New Roman" w:cs="Times New Roman"/>
          <w:sz w:val="32"/>
          <w:szCs w:val="32"/>
        </w:rPr>
        <w:t>(1</w:t>
      </w:r>
      <w:r w:rsidR="00DF682F" w:rsidRPr="00434B72">
        <w:rPr>
          <w:rFonts w:ascii="Times New Roman" w:eastAsia="仿宋" w:hAnsi="Times New Roman" w:cs="Times New Roman"/>
          <w:sz w:val="32"/>
          <w:szCs w:val="32"/>
        </w:rPr>
        <w:t>学分，</w:t>
      </w:r>
      <w:r w:rsidR="00DF682F" w:rsidRPr="00434B72">
        <w:rPr>
          <w:rFonts w:ascii="Times New Roman" w:eastAsia="仿宋" w:hAnsi="Times New Roman" w:cs="Times New Roman"/>
          <w:sz w:val="32"/>
          <w:szCs w:val="32"/>
        </w:rPr>
        <w:t>18</w:t>
      </w:r>
      <w:r w:rsidR="00DF682F" w:rsidRPr="00434B72">
        <w:rPr>
          <w:rFonts w:ascii="Times New Roman" w:eastAsia="仿宋" w:hAnsi="Times New Roman" w:cs="Times New Roman"/>
          <w:sz w:val="32"/>
          <w:szCs w:val="32"/>
        </w:rPr>
        <w:t>学时</w:t>
      </w:r>
      <w:r w:rsidR="00F27CD6" w:rsidRPr="00434B72">
        <w:rPr>
          <w:rFonts w:ascii="Times New Roman" w:eastAsia="仿宋" w:hAnsi="Times New Roman" w:cs="Times New Roman"/>
          <w:sz w:val="32"/>
          <w:szCs w:val="32"/>
        </w:rPr>
        <w:t>，理论</w:t>
      </w:r>
      <w:r w:rsidR="00F27CD6" w:rsidRPr="00434B72">
        <w:rPr>
          <w:rFonts w:ascii="Times New Roman" w:eastAsia="仿宋" w:hAnsi="Times New Roman" w:cs="Times New Roman"/>
          <w:sz w:val="32"/>
          <w:szCs w:val="32"/>
        </w:rPr>
        <w:t>18</w:t>
      </w:r>
      <w:r w:rsidR="00F27CD6" w:rsidRPr="00434B72">
        <w:rPr>
          <w:rFonts w:ascii="Times New Roman" w:eastAsia="仿宋" w:hAnsi="Times New Roman" w:cs="Times New Roman"/>
          <w:sz w:val="32"/>
          <w:szCs w:val="32"/>
        </w:rPr>
        <w:t>学时</w:t>
      </w:r>
      <w:r w:rsidR="00DF682F" w:rsidRPr="00434B72">
        <w:rPr>
          <w:rFonts w:ascii="Times New Roman" w:eastAsia="仿宋" w:hAnsi="Times New Roman" w:cs="Times New Roman"/>
          <w:sz w:val="32"/>
          <w:szCs w:val="32"/>
        </w:rPr>
        <w:t>)</w:t>
      </w:r>
    </w:p>
    <w:p w:rsidR="00F27CD6" w:rsidRPr="00966879" w:rsidRDefault="00F27CD6"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体育欣赏课程着眼于对体育欣赏内容的讲解与分析，着重对体育欣赏传统价值观念中继承下来的观念和意识进行深入宣扬；通过体育欣赏课程教学，使学生提高体育文化素质，培养学生体育欣赏的兴趣，树立正确的体育审美和欣赏观念，提高学生欣赏体育的水平；使学生学习掌握现代生活新观念，使学生真正终身受益。</w:t>
      </w:r>
    </w:p>
    <w:p w:rsidR="00C16656" w:rsidRPr="006E0626" w:rsidRDefault="00C16656"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（三）专业必修课</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1.</w:t>
      </w:r>
      <w:r w:rsidRPr="00434B72">
        <w:rPr>
          <w:rFonts w:ascii="Times New Roman" w:eastAsia="仿宋" w:hAnsi="Times New Roman" w:cs="Times New Roman"/>
          <w:sz w:val="32"/>
          <w:szCs w:val="32"/>
        </w:rPr>
        <w:t>运动营养学（</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学时，理论</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w:t>
      </w:r>
    </w:p>
    <w:p w:rsidR="00C16656" w:rsidRPr="00966879" w:rsidRDefault="00C16656"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通过这门课程的学习，使学生初步了解和掌握运动营养学的相关理论和实践知识。培养能够对人体营养状况及膳食营养进行评价、管理和指导</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开展饮食营养指导工作</w:t>
      </w:r>
      <w:r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具备膳食营养状况调查分析能力、营养食品开发的设计与评价能力。</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2.</w:t>
      </w:r>
      <w:r w:rsidRPr="00434B72">
        <w:rPr>
          <w:rFonts w:ascii="Times New Roman" w:eastAsia="仿宋" w:hAnsi="Times New Roman" w:cs="Times New Roman"/>
          <w:sz w:val="32"/>
          <w:szCs w:val="32"/>
        </w:rPr>
        <w:t>休闲体育基础（</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64</w:t>
      </w:r>
      <w:r w:rsidRPr="00434B72">
        <w:rPr>
          <w:rFonts w:ascii="Times New Roman" w:eastAsia="仿宋" w:hAnsi="Times New Roman" w:cs="Times New Roman"/>
          <w:sz w:val="32"/>
          <w:szCs w:val="32"/>
        </w:rPr>
        <w:t>学时，理论</w:t>
      </w:r>
      <w:r w:rsidR="00FA755C" w:rsidRPr="00434B72">
        <w:rPr>
          <w:rFonts w:ascii="Times New Roman" w:eastAsia="仿宋" w:hAnsi="Times New Roman" w:cs="Times New Roman"/>
          <w:sz w:val="32"/>
          <w:szCs w:val="32"/>
        </w:rPr>
        <w:t>36</w:t>
      </w:r>
      <w:r w:rsidR="00FA755C"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，实践</w:t>
      </w:r>
      <w:r w:rsidRPr="00434B72">
        <w:rPr>
          <w:rFonts w:ascii="Times New Roman" w:eastAsia="仿宋" w:hAnsi="Times New Roman" w:cs="Times New Roman"/>
          <w:sz w:val="32"/>
          <w:szCs w:val="32"/>
        </w:rPr>
        <w:t>28</w:t>
      </w:r>
      <w:r w:rsidRPr="00434B72">
        <w:rPr>
          <w:rFonts w:ascii="Times New Roman" w:eastAsia="仿宋" w:hAnsi="Times New Roman" w:cs="Times New Roman"/>
          <w:sz w:val="32"/>
          <w:szCs w:val="32"/>
        </w:rPr>
        <w:t>学时）</w:t>
      </w:r>
    </w:p>
    <w:p w:rsidR="00CC3245" w:rsidRPr="00966879" w:rsidRDefault="00CC3245"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休闲体育概论是休闲体育专业的一门专业基础课，其内容包括：国内外体育休闲娱乐理论的研究现状、当代休闲体育发展现状、以适应小康社会为轴心而形成的休闲论、娱乐</w:t>
      </w:r>
      <w:r w:rsidRPr="00966879">
        <w:rPr>
          <w:rStyle w:val="a4"/>
          <w:rFonts w:ascii="Times New Roman" w:eastAsia="仿宋" w:hAnsi="Times New Roman" w:hint="eastAsia"/>
          <w:b w:val="0"/>
          <w:color w:val="333333"/>
          <w:spacing w:val="8"/>
          <w:sz w:val="32"/>
          <w:szCs w:val="32"/>
          <w:shd w:val="clear" w:color="auto" w:fill="FFFFFF"/>
        </w:rPr>
        <w:lastRenderedPageBreak/>
        <w:t>论、游戏论、教育论、经营管理论、手段方法论等理论体系，以及由各种休闲体育项目构成的实践内容。通过本课程学习，使学生在掌握体育休闲娱乐基本理论的基础上，加强学生关于体育休闲娱乐实践内容的教学，使学生了解和认识休闲体育领域的发展现状以及相关体育运动项目的起源及发展。</w:t>
      </w:r>
    </w:p>
    <w:p w:rsidR="00FA755C"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3.</w:t>
      </w:r>
      <w:r w:rsidR="00FA755C" w:rsidRPr="00434B72">
        <w:rPr>
          <w:rFonts w:ascii="Times New Roman" w:eastAsia="仿宋" w:hAnsi="Times New Roman" w:cs="Times New Roman"/>
          <w:sz w:val="32"/>
          <w:szCs w:val="32"/>
        </w:rPr>
        <w:t>人际沟通原理与实务（</w:t>
      </w:r>
      <w:r w:rsidR="001E5FFA" w:rsidRPr="00434B72">
        <w:rPr>
          <w:rFonts w:ascii="Times New Roman" w:eastAsia="仿宋" w:hAnsi="Times New Roman" w:cs="Times New Roman"/>
          <w:sz w:val="32"/>
          <w:szCs w:val="32"/>
        </w:rPr>
        <w:t>2</w:t>
      </w:r>
      <w:r w:rsidR="001E5FFA" w:rsidRPr="00434B72">
        <w:rPr>
          <w:rFonts w:ascii="Times New Roman" w:eastAsia="仿宋" w:hAnsi="Times New Roman" w:cs="Times New Roman"/>
          <w:sz w:val="32"/>
          <w:szCs w:val="32"/>
        </w:rPr>
        <w:t>学分，</w:t>
      </w:r>
      <w:r w:rsidR="00FA755C" w:rsidRPr="00434B72">
        <w:rPr>
          <w:rFonts w:ascii="Times New Roman" w:eastAsia="仿宋" w:hAnsi="Times New Roman" w:cs="Times New Roman"/>
          <w:sz w:val="32"/>
          <w:szCs w:val="32"/>
        </w:rPr>
        <w:t>36</w:t>
      </w:r>
      <w:r w:rsidR="00FA755C" w:rsidRPr="00434B72">
        <w:rPr>
          <w:rFonts w:ascii="Times New Roman" w:eastAsia="仿宋" w:hAnsi="Times New Roman" w:cs="Times New Roman"/>
          <w:sz w:val="32"/>
          <w:szCs w:val="32"/>
        </w:rPr>
        <w:t>学时，理论</w:t>
      </w:r>
      <w:r w:rsidR="00FA755C" w:rsidRPr="00434B72">
        <w:rPr>
          <w:rFonts w:ascii="Times New Roman" w:eastAsia="仿宋" w:hAnsi="Times New Roman" w:cs="Times New Roman"/>
          <w:sz w:val="32"/>
          <w:szCs w:val="32"/>
        </w:rPr>
        <w:t>18</w:t>
      </w:r>
      <w:r w:rsidR="00FA755C" w:rsidRPr="00434B72">
        <w:rPr>
          <w:rFonts w:ascii="Times New Roman" w:eastAsia="仿宋" w:hAnsi="Times New Roman" w:cs="Times New Roman"/>
          <w:sz w:val="32"/>
          <w:szCs w:val="32"/>
        </w:rPr>
        <w:t>学时，实践</w:t>
      </w:r>
      <w:r w:rsidR="00FA755C" w:rsidRPr="00434B72">
        <w:rPr>
          <w:rFonts w:ascii="Times New Roman" w:eastAsia="仿宋" w:hAnsi="Times New Roman" w:cs="Times New Roman"/>
          <w:sz w:val="32"/>
          <w:szCs w:val="32"/>
        </w:rPr>
        <w:t>18</w:t>
      </w:r>
      <w:r w:rsidR="00FA755C" w:rsidRPr="00434B72">
        <w:rPr>
          <w:rFonts w:ascii="Times New Roman" w:eastAsia="仿宋" w:hAnsi="Times New Roman" w:cs="Times New Roman"/>
          <w:sz w:val="32"/>
          <w:szCs w:val="32"/>
        </w:rPr>
        <w:t>学时）</w:t>
      </w:r>
    </w:p>
    <w:p w:rsidR="00C16656" w:rsidRPr="00966879" w:rsidRDefault="00293440"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通过本课程的学习，使学生系统地掌握人际沟通的基本理论、方法及技巧并应用于实践工作中，旨在培养并提升学生人际沟通能力。</w:t>
      </w:r>
      <w:r w:rsidR="00FA755C" w:rsidRPr="00966879">
        <w:rPr>
          <w:rStyle w:val="a4"/>
          <w:rFonts w:ascii="Times New Roman" w:eastAsia="仿宋" w:hAnsi="Times New Roman" w:hint="eastAsia"/>
          <w:b w:val="0"/>
          <w:color w:val="333333"/>
          <w:spacing w:val="8"/>
          <w:sz w:val="32"/>
          <w:szCs w:val="32"/>
          <w:shd w:val="clear" w:color="auto" w:fill="FFFFFF"/>
        </w:rPr>
        <w:t>掌握</w:t>
      </w:r>
      <w:r w:rsidR="00342AC6" w:rsidRPr="00966879">
        <w:rPr>
          <w:rStyle w:val="a4"/>
          <w:rFonts w:ascii="Times New Roman" w:eastAsia="仿宋" w:hAnsi="Times New Roman" w:hint="eastAsia"/>
          <w:b w:val="0"/>
          <w:color w:val="333333"/>
          <w:spacing w:val="8"/>
          <w:sz w:val="32"/>
          <w:szCs w:val="32"/>
          <w:shd w:val="clear" w:color="auto" w:fill="FFFFFF"/>
        </w:rPr>
        <w:t>人际沟通的原理、</w:t>
      </w:r>
      <w:r w:rsidR="00FA755C" w:rsidRPr="00966879">
        <w:rPr>
          <w:rStyle w:val="a4"/>
          <w:rFonts w:ascii="Times New Roman" w:eastAsia="仿宋" w:hAnsi="Times New Roman" w:hint="eastAsia"/>
          <w:b w:val="0"/>
          <w:color w:val="333333"/>
          <w:spacing w:val="8"/>
          <w:sz w:val="32"/>
          <w:szCs w:val="32"/>
          <w:shd w:val="clear" w:color="auto" w:fill="FFFFFF"/>
        </w:rPr>
        <w:t>流程与方法；使学生</w:t>
      </w:r>
      <w:r w:rsidRPr="00966879">
        <w:rPr>
          <w:rStyle w:val="a4"/>
          <w:rFonts w:ascii="Times New Roman" w:eastAsia="仿宋" w:hAnsi="Times New Roman" w:hint="eastAsia"/>
          <w:b w:val="0"/>
          <w:color w:val="333333"/>
          <w:spacing w:val="8"/>
          <w:sz w:val="32"/>
          <w:szCs w:val="32"/>
          <w:shd w:val="clear" w:color="auto" w:fill="FFFFFF"/>
        </w:rPr>
        <w:t>能够熟练应对</w:t>
      </w:r>
      <w:r w:rsidR="00342AC6" w:rsidRPr="00966879">
        <w:rPr>
          <w:rStyle w:val="a4"/>
          <w:rFonts w:ascii="Times New Roman" w:eastAsia="仿宋" w:hAnsi="Times New Roman" w:hint="eastAsia"/>
          <w:b w:val="0"/>
          <w:color w:val="333333"/>
          <w:spacing w:val="8"/>
          <w:sz w:val="32"/>
          <w:szCs w:val="32"/>
          <w:shd w:val="clear" w:color="auto" w:fill="FFFFFF"/>
        </w:rPr>
        <w:t>人际沟通</w:t>
      </w:r>
      <w:r w:rsidR="00FA755C" w:rsidRPr="00966879">
        <w:rPr>
          <w:rStyle w:val="a4"/>
          <w:rFonts w:ascii="Times New Roman" w:eastAsia="仿宋" w:hAnsi="Times New Roman" w:hint="eastAsia"/>
          <w:b w:val="0"/>
          <w:color w:val="333333"/>
          <w:spacing w:val="8"/>
          <w:sz w:val="32"/>
          <w:szCs w:val="32"/>
          <w:shd w:val="clear" w:color="auto" w:fill="FFFFFF"/>
        </w:rPr>
        <w:t>过程中</w:t>
      </w:r>
      <w:r w:rsidRPr="00966879">
        <w:rPr>
          <w:rStyle w:val="a4"/>
          <w:rFonts w:ascii="Times New Roman" w:eastAsia="仿宋" w:hAnsi="Times New Roman" w:hint="eastAsia"/>
          <w:b w:val="0"/>
          <w:color w:val="333333"/>
          <w:spacing w:val="8"/>
          <w:sz w:val="32"/>
          <w:szCs w:val="32"/>
          <w:shd w:val="clear" w:color="auto" w:fill="FFFFFF"/>
        </w:rPr>
        <w:t>出现</w:t>
      </w:r>
      <w:r w:rsidR="00FA755C" w:rsidRPr="00966879">
        <w:rPr>
          <w:rStyle w:val="a4"/>
          <w:rFonts w:ascii="Times New Roman" w:eastAsia="仿宋" w:hAnsi="Times New Roman" w:hint="eastAsia"/>
          <w:b w:val="0"/>
          <w:color w:val="333333"/>
          <w:spacing w:val="8"/>
          <w:sz w:val="32"/>
          <w:szCs w:val="32"/>
          <w:shd w:val="clear" w:color="auto" w:fill="FFFFFF"/>
        </w:rPr>
        <w:t>的</w:t>
      </w:r>
      <w:r w:rsidRPr="00966879">
        <w:rPr>
          <w:rStyle w:val="a4"/>
          <w:rFonts w:ascii="Times New Roman" w:eastAsia="仿宋" w:hAnsi="Times New Roman" w:hint="eastAsia"/>
          <w:b w:val="0"/>
          <w:color w:val="333333"/>
          <w:spacing w:val="8"/>
          <w:sz w:val="32"/>
          <w:szCs w:val="32"/>
          <w:shd w:val="clear" w:color="auto" w:fill="FFFFFF"/>
        </w:rPr>
        <w:t>各类沟通</w:t>
      </w:r>
      <w:r w:rsidR="00FA755C" w:rsidRPr="00966879">
        <w:rPr>
          <w:rStyle w:val="a4"/>
          <w:rFonts w:ascii="Times New Roman" w:eastAsia="仿宋" w:hAnsi="Times New Roman" w:hint="eastAsia"/>
          <w:b w:val="0"/>
          <w:color w:val="333333"/>
          <w:spacing w:val="8"/>
          <w:sz w:val="32"/>
          <w:szCs w:val="32"/>
          <w:shd w:val="clear" w:color="auto" w:fill="FFFFFF"/>
        </w:rPr>
        <w:t>问题；</w:t>
      </w:r>
      <w:r w:rsidRPr="00966879">
        <w:rPr>
          <w:rStyle w:val="a4"/>
          <w:rFonts w:ascii="Times New Roman" w:eastAsia="仿宋" w:hAnsi="Times New Roman" w:hint="eastAsia"/>
          <w:b w:val="0"/>
          <w:color w:val="333333"/>
          <w:spacing w:val="8"/>
          <w:sz w:val="32"/>
          <w:szCs w:val="32"/>
          <w:shd w:val="clear" w:color="auto" w:fill="FFFFFF"/>
        </w:rPr>
        <w:t>为学生未来的职业选择以及事业发展奠定基础。</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4.</w:t>
      </w:r>
      <w:r w:rsidR="00D17D47" w:rsidRPr="00434B72">
        <w:rPr>
          <w:rFonts w:ascii="Times New Roman" w:eastAsia="仿宋" w:hAnsi="Times New Roman" w:cs="Times New Roman"/>
          <w:sz w:val="32"/>
          <w:szCs w:val="32"/>
        </w:rPr>
        <w:t>客户服务技巧</w:t>
      </w:r>
      <w:r w:rsidR="009D034F"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2</w:t>
      </w:r>
      <w:r w:rsidR="001E5FFA" w:rsidRPr="00434B72">
        <w:rPr>
          <w:rFonts w:ascii="Times New Roman" w:eastAsia="仿宋" w:hAnsi="Times New Roman" w:cs="Times New Roman"/>
          <w:sz w:val="32"/>
          <w:szCs w:val="32"/>
        </w:rPr>
        <w:t>学分，</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学时，理论</w:t>
      </w:r>
      <w:r w:rsidR="009D034F" w:rsidRPr="00434B72">
        <w:rPr>
          <w:rFonts w:ascii="Times New Roman" w:eastAsia="仿宋" w:hAnsi="Times New Roman" w:cs="Times New Roman"/>
          <w:sz w:val="32"/>
          <w:szCs w:val="32"/>
        </w:rPr>
        <w:t>18</w:t>
      </w:r>
      <w:r w:rsidR="009D034F" w:rsidRPr="00434B72">
        <w:rPr>
          <w:rFonts w:ascii="Times New Roman" w:eastAsia="仿宋" w:hAnsi="Times New Roman" w:cs="Times New Roman"/>
          <w:sz w:val="32"/>
          <w:szCs w:val="32"/>
        </w:rPr>
        <w:t>学时，实践</w:t>
      </w:r>
      <w:r w:rsidR="009D034F" w:rsidRPr="00434B72">
        <w:rPr>
          <w:rFonts w:ascii="Times New Roman" w:eastAsia="仿宋" w:hAnsi="Times New Roman" w:cs="Times New Roman"/>
          <w:sz w:val="32"/>
          <w:szCs w:val="32"/>
        </w:rPr>
        <w:t>18</w:t>
      </w:r>
      <w:r w:rsidR="009D034F" w:rsidRPr="00434B72">
        <w:rPr>
          <w:rFonts w:ascii="Times New Roman" w:eastAsia="仿宋" w:hAnsi="Times New Roman" w:cs="Times New Roman"/>
          <w:sz w:val="32"/>
          <w:szCs w:val="32"/>
        </w:rPr>
        <w:t>学时）</w:t>
      </w:r>
    </w:p>
    <w:p w:rsidR="0033431C" w:rsidRPr="00966879" w:rsidRDefault="0033431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客户服务技巧是休闲体育专业的一门选修课程，主要是培养学生有关客户服务与管理的基本技能，让学生掌握客户关系管理的实际操作能力，使学生具备从事客户服务与管理的基本职业能力，并为后续顶岗</w:t>
      </w:r>
      <w:proofErr w:type="gramStart"/>
      <w:r w:rsidRPr="00966879">
        <w:rPr>
          <w:rStyle w:val="a4"/>
          <w:rFonts w:ascii="Times New Roman" w:eastAsia="仿宋" w:hAnsi="Times New Roman" w:hint="eastAsia"/>
          <w:b w:val="0"/>
          <w:color w:val="333333"/>
          <w:spacing w:val="8"/>
          <w:sz w:val="32"/>
          <w:szCs w:val="32"/>
          <w:shd w:val="clear" w:color="auto" w:fill="FFFFFF"/>
        </w:rPr>
        <w:t>实习做</w:t>
      </w:r>
      <w:proofErr w:type="gramEnd"/>
      <w:r w:rsidRPr="00966879">
        <w:rPr>
          <w:rStyle w:val="a4"/>
          <w:rFonts w:ascii="Times New Roman" w:eastAsia="仿宋" w:hAnsi="Times New Roman" w:hint="eastAsia"/>
          <w:b w:val="0"/>
          <w:color w:val="333333"/>
          <w:spacing w:val="8"/>
          <w:sz w:val="32"/>
          <w:szCs w:val="32"/>
          <w:shd w:val="clear" w:color="auto" w:fill="FFFFFF"/>
        </w:rPr>
        <w:t>前期准备。</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5.</w:t>
      </w:r>
      <w:r w:rsidRPr="00434B72">
        <w:rPr>
          <w:rFonts w:ascii="Times New Roman" w:eastAsia="仿宋" w:hAnsi="Times New Roman" w:cs="Times New Roman"/>
          <w:sz w:val="32"/>
          <w:szCs w:val="32"/>
        </w:rPr>
        <w:t>安全防护与急救（</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w:t>
      </w:r>
      <w:r w:rsidR="009D034F" w:rsidRPr="00434B72">
        <w:rPr>
          <w:rFonts w:ascii="Times New Roman" w:eastAsia="仿宋" w:hAnsi="Times New Roman" w:cs="Times New Roman"/>
          <w:sz w:val="32"/>
          <w:szCs w:val="32"/>
        </w:rPr>
        <w:t>，理论</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学时，实践</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C16656" w:rsidRPr="00966879" w:rsidRDefault="00C16656"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lastRenderedPageBreak/>
        <w:t>通过本课程理论的学习，要求学生了解和掌握有关安全防护和急救的相关理论及实践知识。通过基本技能的训练，使学生初步掌握安全防护和急救的处理方法。</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6.</w:t>
      </w:r>
      <w:r w:rsidRPr="00434B72">
        <w:rPr>
          <w:rFonts w:ascii="Times New Roman" w:eastAsia="仿宋" w:hAnsi="Times New Roman" w:cs="Times New Roman"/>
          <w:sz w:val="32"/>
          <w:szCs w:val="32"/>
        </w:rPr>
        <w:t>体育公共关系（</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w:t>
      </w:r>
      <w:r w:rsidR="009D034F" w:rsidRPr="00434B72">
        <w:rPr>
          <w:rFonts w:ascii="Times New Roman" w:eastAsia="仿宋" w:hAnsi="Times New Roman" w:cs="Times New Roman"/>
          <w:sz w:val="32"/>
          <w:szCs w:val="32"/>
        </w:rPr>
        <w:t>，理论</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学时，实践</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F63790" w:rsidRPr="00966879" w:rsidRDefault="00C16656"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通过本课程的学习，</w:t>
      </w:r>
      <w:r w:rsidR="00F63790" w:rsidRPr="00966879">
        <w:rPr>
          <w:rStyle w:val="a4"/>
          <w:rFonts w:ascii="Times New Roman" w:eastAsia="仿宋" w:hAnsi="Times New Roman" w:hint="eastAsia"/>
          <w:b w:val="0"/>
          <w:color w:val="333333"/>
          <w:spacing w:val="8"/>
          <w:sz w:val="32"/>
          <w:szCs w:val="32"/>
          <w:shd w:val="clear" w:color="auto" w:fill="FFFFFF"/>
        </w:rPr>
        <w:t>使学生</w:t>
      </w:r>
      <w:r w:rsidRPr="00966879">
        <w:rPr>
          <w:rStyle w:val="a4"/>
          <w:rFonts w:ascii="Times New Roman" w:eastAsia="仿宋" w:hAnsi="Times New Roman" w:hint="eastAsia"/>
          <w:b w:val="0"/>
          <w:color w:val="333333"/>
          <w:spacing w:val="8"/>
          <w:sz w:val="32"/>
          <w:szCs w:val="32"/>
          <w:shd w:val="clear" w:color="auto" w:fill="FFFFFF"/>
        </w:rPr>
        <w:t>系统地掌握</w:t>
      </w:r>
      <w:r w:rsidR="006E6F21" w:rsidRPr="00966879">
        <w:rPr>
          <w:rStyle w:val="a4"/>
          <w:rFonts w:ascii="Times New Roman" w:eastAsia="仿宋" w:hAnsi="Times New Roman" w:hint="eastAsia"/>
          <w:b w:val="0"/>
          <w:color w:val="333333"/>
          <w:spacing w:val="8"/>
          <w:sz w:val="32"/>
          <w:szCs w:val="32"/>
          <w:shd w:val="clear" w:color="auto" w:fill="FFFFFF"/>
        </w:rPr>
        <w:t>体育</w:t>
      </w:r>
      <w:r w:rsidR="00F63790" w:rsidRPr="00966879">
        <w:rPr>
          <w:rStyle w:val="a4"/>
          <w:rFonts w:ascii="Times New Roman" w:eastAsia="仿宋" w:hAnsi="Times New Roman" w:hint="eastAsia"/>
          <w:b w:val="0"/>
          <w:color w:val="333333"/>
          <w:spacing w:val="8"/>
          <w:sz w:val="32"/>
          <w:szCs w:val="32"/>
          <w:shd w:val="clear" w:color="auto" w:fill="FFFFFF"/>
        </w:rPr>
        <w:t>公关的理论、方法及技巧并应用于实践工作中。旨在培养学生从事公共关系工作的主动意识，深化其对公关基本理论的认知，强化其处理体育公关内外关系协调、推广策划、品牌形象管理等公关业务的能力；在课程教学中渗透</w:t>
      </w:r>
      <w:proofErr w:type="gramStart"/>
      <w:r w:rsidR="00F63790" w:rsidRPr="00966879">
        <w:rPr>
          <w:rStyle w:val="a4"/>
          <w:rFonts w:ascii="Times New Roman" w:eastAsia="仿宋" w:hAnsi="Times New Roman" w:hint="eastAsia"/>
          <w:b w:val="0"/>
          <w:color w:val="333333"/>
          <w:spacing w:val="8"/>
          <w:sz w:val="32"/>
          <w:szCs w:val="32"/>
          <w:shd w:val="clear" w:color="auto" w:fill="FFFFFF"/>
        </w:rPr>
        <w:t>化培养</w:t>
      </w:r>
      <w:proofErr w:type="gramEnd"/>
      <w:r w:rsidR="00F63790" w:rsidRPr="00966879">
        <w:rPr>
          <w:rStyle w:val="a4"/>
          <w:rFonts w:ascii="Times New Roman" w:eastAsia="仿宋" w:hAnsi="Times New Roman" w:hint="eastAsia"/>
          <w:b w:val="0"/>
          <w:color w:val="333333"/>
          <w:spacing w:val="8"/>
          <w:sz w:val="32"/>
          <w:szCs w:val="32"/>
          <w:shd w:val="clear" w:color="auto" w:fill="FFFFFF"/>
        </w:rPr>
        <w:t>学生与人合作、与人交流等职业社会能力，关注学生开拓创新、求真务实的公关职业素质养成，全方位、立体化提升学生的公关职业能力与素养。</w:t>
      </w:r>
    </w:p>
    <w:p w:rsidR="004955AA" w:rsidRPr="004955AA" w:rsidRDefault="00C16656" w:rsidP="004955AA">
      <w:pPr>
        <w:spacing w:line="560" w:lineRule="exact"/>
        <w:rPr>
          <w:rFonts w:ascii="宋体" w:eastAsia="宋体" w:hAnsi="宋体" w:cs="Times New Roman"/>
          <w:b/>
          <w:color w:val="C00000"/>
          <w:kern w:val="0"/>
          <w:sz w:val="25"/>
          <w:szCs w:val="25"/>
        </w:rPr>
      </w:pPr>
      <w:r w:rsidRPr="00434B72">
        <w:rPr>
          <w:rFonts w:ascii="Times New Roman" w:eastAsia="仿宋" w:hAnsi="Times New Roman" w:cs="Times New Roman"/>
          <w:sz w:val="32"/>
          <w:szCs w:val="32"/>
        </w:rPr>
        <w:t>7.</w:t>
      </w:r>
      <w:r w:rsidR="004955AA" w:rsidRPr="004955AA">
        <w:rPr>
          <w:rFonts w:ascii="宋体" w:hAnsi="宋体" w:hint="eastAsia"/>
          <w:b/>
          <w:color w:val="FF0000"/>
          <w:sz w:val="25"/>
          <w:szCs w:val="25"/>
        </w:rPr>
        <w:t xml:space="preserve"> </w:t>
      </w:r>
      <w:r w:rsidR="004955AA" w:rsidRPr="004955AA">
        <w:rPr>
          <w:rFonts w:ascii="Times New Roman" w:eastAsia="仿宋" w:hAnsi="Times New Roman" w:cs="Times New Roman" w:hint="eastAsia"/>
          <w:color w:val="C00000"/>
          <w:sz w:val="32"/>
          <w:szCs w:val="32"/>
        </w:rPr>
        <w:t>实用体能训练方法（</w:t>
      </w:r>
      <w:r w:rsidR="004955AA" w:rsidRPr="004955AA">
        <w:rPr>
          <w:rFonts w:ascii="Times New Roman" w:eastAsia="仿宋" w:hAnsi="Times New Roman" w:cs="Times New Roman" w:hint="eastAsia"/>
          <w:color w:val="C00000"/>
          <w:sz w:val="32"/>
          <w:szCs w:val="32"/>
        </w:rPr>
        <w:t>4</w:t>
      </w:r>
      <w:r w:rsidR="004955AA" w:rsidRPr="004955AA">
        <w:rPr>
          <w:rFonts w:ascii="Times New Roman" w:eastAsia="仿宋" w:hAnsi="Times New Roman" w:cs="Times New Roman" w:hint="eastAsia"/>
          <w:color w:val="C00000"/>
          <w:sz w:val="32"/>
          <w:szCs w:val="32"/>
        </w:rPr>
        <w:t>学分，</w:t>
      </w:r>
      <w:r w:rsidR="004955AA" w:rsidRPr="004955AA">
        <w:rPr>
          <w:rFonts w:ascii="Times New Roman" w:eastAsia="仿宋" w:hAnsi="Times New Roman" w:cs="Times New Roman" w:hint="eastAsia"/>
          <w:color w:val="C00000"/>
          <w:sz w:val="32"/>
          <w:szCs w:val="32"/>
        </w:rPr>
        <w:t>64</w:t>
      </w:r>
      <w:r w:rsidR="004955AA" w:rsidRPr="004955AA">
        <w:rPr>
          <w:rFonts w:ascii="Times New Roman" w:eastAsia="仿宋" w:hAnsi="Times New Roman" w:cs="Times New Roman" w:hint="eastAsia"/>
          <w:color w:val="C00000"/>
          <w:sz w:val="32"/>
          <w:szCs w:val="32"/>
        </w:rPr>
        <w:t>学时，理论</w:t>
      </w:r>
      <w:r w:rsidR="004955AA" w:rsidRPr="004955AA">
        <w:rPr>
          <w:rFonts w:ascii="Times New Roman" w:eastAsia="仿宋" w:hAnsi="Times New Roman" w:cs="Times New Roman" w:hint="eastAsia"/>
          <w:color w:val="C00000"/>
          <w:sz w:val="32"/>
          <w:szCs w:val="32"/>
        </w:rPr>
        <w:t>36</w:t>
      </w:r>
      <w:r w:rsidR="004955AA" w:rsidRPr="004955AA">
        <w:rPr>
          <w:rFonts w:ascii="Times New Roman" w:eastAsia="仿宋" w:hAnsi="Times New Roman" w:cs="Times New Roman" w:hint="eastAsia"/>
          <w:color w:val="C00000"/>
          <w:sz w:val="32"/>
          <w:szCs w:val="32"/>
        </w:rPr>
        <w:t>学时，实践</w:t>
      </w:r>
      <w:r w:rsidR="004955AA" w:rsidRPr="004955AA">
        <w:rPr>
          <w:rFonts w:ascii="Times New Roman" w:eastAsia="仿宋" w:hAnsi="Times New Roman" w:cs="Times New Roman" w:hint="eastAsia"/>
          <w:color w:val="C00000"/>
          <w:sz w:val="32"/>
          <w:szCs w:val="32"/>
        </w:rPr>
        <w:t>28</w:t>
      </w:r>
      <w:r w:rsidR="004955AA" w:rsidRPr="004955AA">
        <w:rPr>
          <w:rFonts w:ascii="Times New Roman" w:eastAsia="仿宋" w:hAnsi="Times New Roman" w:cs="Times New Roman" w:hint="eastAsia"/>
          <w:color w:val="C00000"/>
          <w:sz w:val="32"/>
          <w:szCs w:val="32"/>
        </w:rPr>
        <w:t>学时）</w:t>
      </w:r>
    </w:p>
    <w:p w:rsidR="00C16656" w:rsidRPr="004955AA" w:rsidRDefault="004955AA" w:rsidP="004955AA">
      <w:pPr>
        <w:spacing w:line="560" w:lineRule="exact"/>
        <w:ind w:firstLineChars="200" w:firstLine="672"/>
        <w:rPr>
          <w:rStyle w:val="a4"/>
          <w:rFonts w:ascii="Times New Roman" w:eastAsia="仿宋" w:hAnsi="Times New Roman"/>
          <w:b w:val="0"/>
          <w:bCs/>
          <w:color w:val="C00000"/>
          <w:spacing w:val="8"/>
          <w:sz w:val="32"/>
          <w:szCs w:val="32"/>
          <w:shd w:val="clear" w:color="auto" w:fill="FFFFFF"/>
        </w:rPr>
      </w:pPr>
      <w:r w:rsidRPr="004955AA">
        <w:rPr>
          <w:rStyle w:val="a4"/>
          <w:rFonts w:ascii="Times New Roman" w:eastAsia="仿宋" w:hAnsi="Times New Roman" w:hint="eastAsia"/>
          <w:b w:val="0"/>
          <w:bCs/>
          <w:color w:val="C00000"/>
          <w:spacing w:val="8"/>
          <w:sz w:val="32"/>
          <w:szCs w:val="32"/>
          <w:shd w:val="clear" w:color="auto" w:fill="FFFFFF"/>
        </w:rPr>
        <w:t>本门课程通过课堂教学、实践教学和社会实践等多种形式，使学生们掌握体能的基本概念、作用及训练原则，体能测量与评估的方法，基础体能建设和实用体能训练方法以及掌初级体能训练的教学方法。使学生具备教练私人教练的基础理论和基础知识的条件下，进一步</w:t>
      </w:r>
      <w:proofErr w:type="gramStart"/>
      <w:r w:rsidRPr="004955AA">
        <w:rPr>
          <w:rStyle w:val="a4"/>
          <w:rFonts w:ascii="Times New Roman" w:eastAsia="仿宋" w:hAnsi="Times New Roman" w:hint="eastAsia"/>
          <w:b w:val="0"/>
          <w:bCs/>
          <w:color w:val="C00000"/>
          <w:spacing w:val="8"/>
          <w:sz w:val="32"/>
          <w:szCs w:val="32"/>
          <w:shd w:val="clear" w:color="auto" w:fill="FFFFFF"/>
        </w:rPr>
        <w:t>丰富体适能</w:t>
      </w:r>
      <w:proofErr w:type="gramEnd"/>
      <w:r w:rsidRPr="004955AA">
        <w:rPr>
          <w:rStyle w:val="a4"/>
          <w:rFonts w:ascii="Times New Roman" w:eastAsia="仿宋" w:hAnsi="Times New Roman" w:hint="eastAsia"/>
          <w:b w:val="0"/>
          <w:bCs/>
          <w:color w:val="C00000"/>
          <w:spacing w:val="8"/>
          <w:sz w:val="32"/>
          <w:szCs w:val="32"/>
          <w:shd w:val="clear" w:color="auto" w:fill="FFFFFF"/>
        </w:rPr>
        <w:t>训练的方法和手段。</w:t>
      </w:r>
      <w:r w:rsidRPr="004955AA">
        <w:rPr>
          <w:rStyle w:val="a4"/>
          <w:rFonts w:ascii="Times New Roman" w:eastAsia="仿宋" w:hAnsi="Times New Roman"/>
          <w:b w:val="0"/>
          <w:bCs/>
          <w:color w:val="C00000"/>
          <w:spacing w:val="8"/>
          <w:sz w:val="32"/>
          <w:szCs w:val="32"/>
          <w:shd w:val="clear" w:color="auto" w:fill="FFFFFF"/>
        </w:rPr>
        <w:t xml:space="preserve"> </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8.</w:t>
      </w:r>
      <w:r w:rsidRPr="00434B72">
        <w:rPr>
          <w:rFonts w:ascii="Times New Roman" w:eastAsia="仿宋" w:hAnsi="Times New Roman" w:cs="Times New Roman"/>
          <w:sz w:val="32"/>
          <w:szCs w:val="32"/>
        </w:rPr>
        <w:t>休闲健身俱乐部经营管理（</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w:t>
      </w:r>
      <w:r w:rsidR="009D034F" w:rsidRPr="00434B72">
        <w:rPr>
          <w:rFonts w:ascii="Times New Roman" w:eastAsia="仿宋" w:hAnsi="Times New Roman" w:cs="Times New Roman"/>
          <w:sz w:val="32"/>
          <w:szCs w:val="32"/>
        </w:rPr>
        <w:t>，理论</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w:t>
      </w:r>
      <w:r w:rsidR="009D034F" w:rsidRPr="00434B72">
        <w:rPr>
          <w:rFonts w:ascii="Times New Roman" w:eastAsia="仿宋" w:hAnsi="Times New Roman" w:cs="Times New Roman"/>
          <w:sz w:val="32"/>
          <w:szCs w:val="32"/>
        </w:rPr>
        <w:lastRenderedPageBreak/>
        <w:t>时，实践</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C16656" w:rsidRPr="00966879" w:rsidRDefault="00C16656"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通过这门课的教学，使学生对休闲健身俱乐部的营销管理有一定的了解，同时对俱乐部的未来发展趋势有一定的了解；使学生掌握俱乐部经营管理的相关知识，为学生适应市场人才的需求奠定知识基础。</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9.</w:t>
      </w:r>
      <w:r w:rsidRPr="00434B72">
        <w:rPr>
          <w:rFonts w:ascii="Times New Roman" w:eastAsia="仿宋" w:hAnsi="Times New Roman" w:cs="Times New Roman"/>
          <w:sz w:val="32"/>
          <w:szCs w:val="32"/>
        </w:rPr>
        <w:t>体育心理学（</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w:t>
      </w:r>
      <w:r w:rsidR="009D034F" w:rsidRPr="00434B72">
        <w:rPr>
          <w:rFonts w:ascii="Times New Roman" w:eastAsia="仿宋" w:hAnsi="Times New Roman" w:cs="Times New Roman"/>
          <w:sz w:val="32"/>
          <w:szCs w:val="32"/>
        </w:rPr>
        <w:t>，理论</w:t>
      </w:r>
      <w:r w:rsidR="009D034F" w:rsidRPr="00434B72">
        <w:rPr>
          <w:rFonts w:ascii="Times New Roman" w:eastAsia="仿宋" w:hAnsi="Times New Roman" w:cs="Times New Roman"/>
          <w:sz w:val="32"/>
          <w:szCs w:val="32"/>
        </w:rPr>
        <w:t>48</w:t>
      </w:r>
      <w:r w:rsidR="009D034F" w:rsidRPr="00434B72">
        <w:rPr>
          <w:rFonts w:ascii="Times New Roman" w:eastAsia="仿宋" w:hAnsi="Times New Roman" w:cs="Times New Roman"/>
          <w:sz w:val="32"/>
          <w:szCs w:val="32"/>
        </w:rPr>
        <w:t>学时，实践</w:t>
      </w:r>
      <w:r w:rsidR="009D034F" w:rsidRPr="00434B72">
        <w:rPr>
          <w:rFonts w:ascii="Times New Roman" w:eastAsia="仿宋" w:hAnsi="Times New Roman" w:cs="Times New Roman"/>
          <w:sz w:val="32"/>
          <w:szCs w:val="32"/>
        </w:rPr>
        <w:t>24</w:t>
      </w:r>
      <w:r w:rsidR="009D034F"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43026F" w:rsidRPr="00966879" w:rsidRDefault="0043026F"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门课程重点介绍社会体育指导员、体育管理与服务人员必须具备的体闲与健身运动心理学知识与原理；以休闲与健身运动中典型的心理案例为主线，以实训操作为手段，着重探讨应用休闲与健身运动心理学知识及原理解决实践问题的操作能力。通过本门课程的学习，学生懂得采用科学的锻炼方法来增进个体心理健康和提高生活质量；同时，可以为学生将来从事与专业相关的工作时，奠定扎实的理论基础。</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10.</w:t>
      </w:r>
      <w:r w:rsidRPr="00434B72">
        <w:rPr>
          <w:rFonts w:ascii="Times New Roman" w:eastAsia="仿宋" w:hAnsi="Times New Roman" w:cs="Times New Roman"/>
          <w:sz w:val="32"/>
          <w:szCs w:val="32"/>
        </w:rPr>
        <w:t>休闲体育营销实务（</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009D034F" w:rsidRPr="00434B72">
        <w:rPr>
          <w:rFonts w:ascii="Times New Roman" w:eastAsia="仿宋" w:hAnsi="Times New Roman" w:cs="Times New Roman"/>
          <w:sz w:val="32"/>
          <w:szCs w:val="32"/>
        </w:rPr>
        <w:t>64</w:t>
      </w:r>
      <w:r w:rsidRPr="00434B72">
        <w:rPr>
          <w:rFonts w:ascii="Times New Roman" w:eastAsia="仿宋" w:hAnsi="Times New Roman" w:cs="Times New Roman"/>
          <w:sz w:val="32"/>
          <w:szCs w:val="32"/>
        </w:rPr>
        <w:t>学时</w:t>
      </w:r>
      <w:r w:rsidR="009D034F" w:rsidRPr="00434B72">
        <w:rPr>
          <w:rFonts w:ascii="Times New Roman" w:eastAsia="仿宋" w:hAnsi="Times New Roman" w:cs="Times New Roman"/>
          <w:sz w:val="32"/>
          <w:szCs w:val="32"/>
        </w:rPr>
        <w:t>，理论</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学时，实践</w:t>
      </w:r>
      <w:r w:rsidR="009D034F" w:rsidRPr="00434B72">
        <w:rPr>
          <w:rFonts w:ascii="Times New Roman" w:eastAsia="仿宋" w:hAnsi="Times New Roman" w:cs="Times New Roman"/>
          <w:sz w:val="32"/>
          <w:szCs w:val="32"/>
        </w:rPr>
        <w:t>28</w:t>
      </w:r>
      <w:r w:rsidR="009D034F"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0F6FAC" w:rsidRPr="00966879" w:rsidRDefault="000F6FAC"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门课程通过多种形式的教学，使学生掌握休闲体育营销策划的基本知识，策划的基本流程，市场细分与定位策划，休闲体育市场营销要素策划，休闲体育营销策划书的撰写。使学生具备在休闲体育服务领域中根据体育活动具体任务，进行活动策划，运用信息技术、网络计划等科技知识和技能，运用知识的能力。</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lastRenderedPageBreak/>
        <w:t>11.</w:t>
      </w:r>
      <w:r w:rsidRPr="00434B72">
        <w:rPr>
          <w:rFonts w:ascii="Times New Roman" w:eastAsia="仿宋" w:hAnsi="Times New Roman" w:cs="Times New Roman"/>
          <w:sz w:val="32"/>
          <w:szCs w:val="32"/>
        </w:rPr>
        <w:t>休闲体育旅游（</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w:t>
      </w:r>
      <w:r w:rsidR="009D034F" w:rsidRPr="00434B72">
        <w:rPr>
          <w:rFonts w:ascii="Times New Roman" w:eastAsia="仿宋" w:hAnsi="Times New Roman" w:cs="Times New Roman"/>
          <w:sz w:val="32"/>
          <w:szCs w:val="32"/>
        </w:rPr>
        <w:t>，理论</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学时，实践</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C16656" w:rsidRPr="00966879" w:rsidRDefault="00194D25"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学习，使学生系统地掌握体育旅游的基本理论、方法及技巧并应用于实践工作中。通过休闲体育旅游理论及实践的学习，使学生了解休闲体育旅游的发展规律，掌握体育旅游的基本要素、体育旅游业在国民经济中的地位、体育旅游市场以及体育旅游发展趋势，明确体育旅游活动的基本规律。旨在培养学生从事休闲体育及旅游等工作的主动意识，深化其对体育旅游基本理论的认知，强化其业务工作的能力。</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12.</w:t>
      </w:r>
      <w:r w:rsidRPr="00434B72">
        <w:rPr>
          <w:rFonts w:ascii="Times New Roman" w:eastAsia="仿宋" w:hAnsi="Times New Roman" w:cs="Times New Roman"/>
          <w:sz w:val="32"/>
          <w:szCs w:val="32"/>
        </w:rPr>
        <w:t>休闲体育经济概论（</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w:t>
      </w:r>
      <w:r w:rsidR="009D034F" w:rsidRPr="00434B72">
        <w:rPr>
          <w:rFonts w:ascii="Times New Roman" w:eastAsia="仿宋" w:hAnsi="Times New Roman" w:cs="Times New Roman"/>
          <w:sz w:val="32"/>
          <w:szCs w:val="32"/>
        </w:rPr>
        <w:t>，理论</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学时，实践</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E7520F" w:rsidRPr="00966879" w:rsidRDefault="00E7520F"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本课程是休闲体育专业的核心课程。本课程包括总论和分论两部分。总论主要讲述休闲体育的兴起与发展，休闲体育的特征与价值功能、休闲体育与现代人的生活质量的关系等理论问题，分论主要从发展历史及运动规则、项目指导等方面介绍一些常见的休闲体育项目。通过以上内容的学习，使学生能从理论上把握休闲体育的相关理论，了解常见休闲体育项目的基础知识，为今后自我休闲生活和社会休闲体育指导打下良好基础。</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13.</w:t>
      </w:r>
      <w:r w:rsidRPr="00434B72">
        <w:rPr>
          <w:rFonts w:ascii="Times New Roman" w:eastAsia="仿宋" w:hAnsi="Times New Roman" w:cs="Times New Roman"/>
          <w:sz w:val="32"/>
          <w:szCs w:val="32"/>
        </w:rPr>
        <w:t>户外运动基础技能（</w:t>
      </w:r>
      <w:r w:rsidR="001E5FFA" w:rsidRPr="00434B72">
        <w:rPr>
          <w:rFonts w:ascii="Times New Roman" w:eastAsia="仿宋" w:hAnsi="Times New Roman" w:cs="Times New Roman"/>
          <w:sz w:val="32"/>
          <w:szCs w:val="32"/>
        </w:rPr>
        <w:t>4</w:t>
      </w:r>
      <w:r w:rsidR="001E5FFA" w:rsidRPr="00434B72">
        <w:rPr>
          <w:rFonts w:ascii="Times New Roman" w:eastAsia="仿宋" w:hAnsi="Times New Roman" w:cs="Times New Roman"/>
          <w:sz w:val="32"/>
          <w:szCs w:val="32"/>
        </w:rPr>
        <w:t>学分，</w:t>
      </w:r>
      <w:r w:rsidRPr="00434B72">
        <w:rPr>
          <w:rFonts w:ascii="Times New Roman" w:eastAsia="仿宋" w:hAnsi="Times New Roman" w:cs="Times New Roman"/>
          <w:sz w:val="32"/>
          <w:szCs w:val="32"/>
        </w:rPr>
        <w:t>72</w:t>
      </w:r>
      <w:r w:rsidRPr="00434B72">
        <w:rPr>
          <w:rFonts w:ascii="Times New Roman" w:eastAsia="仿宋" w:hAnsi="Times New Roman" w:cs="Times New Roman"/>
          <w:sz w:val="32"/>
          <w:szCs w:val="32"/>
        </w:rPr>
        <w:t>学时</w:t>
      </w:r>
      <w:r w:rsidR="009D034F" w:rsidRPr="00434B72">
        <w:rPr>
          <w:rFonts w:ascii="Times New Roman" w:eastAsia="仿宋" w:hAnsi="Times New Roman" w:cs="Times New Roman"/>
          <w:sz w:val="32"/>
          <w:szCs w:val="32"/>
        </w:rPr>
        <w:t>，理论</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学时，实践</w:t>
      </w:r>
      <w:r w:rsidR="009D034F" w:rsidRPr="00434B72">
        <w:rPr>
          <w:rFonts w:ascii="Times New Roman" w:eastAsia="仿宋" w:hAnsi="Times New Roman" w:cs="Times New Roman"/>
          <w:sz w:val="32"/>
          <w:szCs w:val="32"/>
        </w:rPr>
        <w:t>36</w:t>
      </w:r>
      <w:r w:rsidR="009D034F" w:rsidRPr="00434B72">
        <w:rPr>
          <w:rFonts w:ascii="Times New Roman" w:eastAsia="仿宋" w:hAnsi="Times New Roman" w:cs="Times New Roman"/>
          <w:sz w:val="32"/>
          <w:szCs w:val="32"/>
        </w:rPr>
        <w:t>学时</w:t>
      </w:r>
      <w:r w:rsidRPr="00434B72">
        <w:rPr>
          <w:rFonts w:ascii="Times New Roman" w:eastAsia="仿宋" w:hAnsi="Times New Roman" w:cs="Times New Roman"/>
          <w:sz w:val="32"/>
          <w:szCs w:val="32"/>
        </w:rPr>
        <w:t>）</w:t>
      </w:r>
    </w:p>
    <w:p w:rsidR="00C16656" w:rsidRPr="0008159C" w:rsidRDefault="00C16656" w:rsidP="00966879">
      <w:pPr>
        <w:pStyle w:val="a3"/>
        <w:widowControl/>
        <w:shd w:val="clear" w:color="auto" w:fill="FFFFFF"/>
        <w:spacing w:beforeAutospacing="0" w:afterAutospacing="0" w:line="560" w:lineRule="exact"/>
        <w:ind w:firstLineChars="200" w:firstLine="640"/>
        <w:rPr>
          <w:rFonts w:ascii="Times New Roman" w:eastAsia="仿宋" w:hAnsi="Times New Roman"/>
          <w:sz w:val="32"/>
          <w:szCs w:val="32"/>
        </w:rPr>
      </w:pPr>
      <w:r w:rsidRPr="0008159C">
        <w:rPr>
          <w:rFonts w:ascii="Times New Roman" w:eastAsia="仿宋" w:hAnsi="Times New Roman"/>
          <w:sz w:val="32"/>
          <w:szCs w:val="32"/>
        </w:rPr>
        <w:lastRenderedPageBreak/>
        <w:t>通过本课程的学习，使学生较系统地掌握户外运动基础技能的基本理论、基本</w:t>
      </w:r>
      <w:r w:rsidR="009D034F" w:rsidRPr="0008159C">
        <w:rPr>
          <w:rFonts w:ascii="Times New Roman" w:eastAsia="仿宋" w:hAnsi="Times New Roman"/>
          <w:sz w:val="32"/>
          <w:szCs w:val="32"/>
        </w:rPr>
        <w:t>方法和</w:t>
      </w:r>
      <w:r w:rsidRPr="0008159C">
        <w:rPr>
          <w:rFonts w:ascii="Times New Roman" w:eastAsia="仿宋" w:hAnsi="Times New Roman"/>
          <w:sz w:val="32"/>
          <w:szCs w:val="32"/>
        </w:rPr>
        <w:t>基本</w:t>
      </w:r>
      <w:r w:rsidR="009D034F" w:rsidRPr="0008159C">
        <w:rPr>
          <w:rFonts w:ascii="Times New Roman" w:eastAsia="仿宋" w:hAnsi="Times New Roman"/>
          <w:sz w:val="32"/>
          <w:szCs w:val="32"/>
        </w:rPr>
        <w:t>技能</w:t>
      </w:r>
      <w:r w:rsidRPr="0008159C">
        <w:rPr>
          <w:rFonts w:ascii="Times New Roman" w:eastAsia="仿宋" w:hAnsi="Times New Roman"/>
          <w:sz w:val="32"/>
          <w:szCs w:val="32"/>
        </w:rPr>
        <w:t>，培养具有从事户外运动的安全保护、拓展训练教学等工作的基本能力。</w:t>
      </w:r>
    </w:p>
    <w:p w:rsidR="0075568A" w:rsidRPr="00434B72" w:rsidRDefault="0075568A"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14.</w:t>
      </w:r>
      <w:r w:rsidRPr="00434B72">
        <w:rPr>
          <w:rFonts w:ascii="Times New Roman" w:eastAsia="仿宋" w:hAnsi="Times New Roman" w:cs="Times New Roman"/>
          <w:sz w:val="32"/>
          <w:szCs w:val="32"/>
        </w:rPr>
        <w:t>实习实训</w:t>
      </w:r>
      <w:r w:rsidR="001E5FFA" w:rsidRPr="00434B72">
        <w:rPr>
          <w:rFonts w:ascii="Times New Roman" w:eastAsia="仿宋" w:hAnsi="Times New Roman" w:cs="Times New Roman"/>
          <w:sz w:val="32"/>
          <w:szCs w:val="32"/>
        </w:rPr>
        <w:t>（</w:t>
      </w:r>
      <w:r w:rsidR="001E5FFA" w:rsidRPr="00434B72">
        <w:rPr>
          <w:rFonts w:ascii="Times New Roman" w:eastAsia="仿宋" w:hAnsi="Times New Roman" w:cs="Times New Roman"/>
          <w:sz w:val="32"/>
          <w:szCs w:val="32"/>
        </w:rPr>
        <w:t>56</w:t>
      </w:r>
      <w:r w:rsidR="001E5FFA" w:rsidRPr="00434B72">
        <w:rPr>
          <w:rFonts w:ascii="Times New Roman" w:eastAsia="仿宋" w:hAnsi="Times New Roman" w:cs="Times New Roman"/>
          <w:sz w:val="32"/>
          <w:szCs w:val="32"/>
        </w:rPr>
        <w:t>学分，</w:t>
      </w:r>
      <w:r w:rsidR="001E5FFA" w:rsidRPr="00434B72">
        <w:rPr>
          <w:rFonts w:ascii="Times New Roman" w:eastAsia="仿宋" w:hAnsi="Times New Roman" w:cs="Times New Roman"/>
          <w:sz w:val="32"/>
          <w:szCs w:val="32"/>
        </w:rPr>
        <w:t>1020</w:t>
      </w:r>
      <w:r w:rsidR="001E5FFA" w:rsidRPr="00434B72">
        <w:rPr>
          <w:rFonts w:ascii="Times New Roman" w:eastAsia="仿宋" w:hAnsi="Times New Roman" w:cs="Times New Roman"/>
          <w:sz w:val="32"/>
          <w:szCs w:val="32"/>
        </w:rPr>
        <w:t>学时，实践</w:t>
      </w:r>
      <w:r w:rsidR="001E5FFA" w:rsidRPr="00434B72">
        <w:rPr>
          <w:rFonts w:ascii="Times New Roman" w:eastAsia="仿宋" w:hAnsi="Times New Roman" w:cs="Times New Roman"/>
          <w:sz w:val="32"/>
          <w:szCs w:val="32"/>
        </w:rPr>
        <w:t>1020</w:t>
      </w:r>
      <w:r w:rsidR="001E5FFA" w:rsidRPr="00434B72">
        <w:rPr>
          <w:rFonts w:ascii="Times New Roman" w:eastAsia="仿宋" w:hAnsi="Times New Roman" w:cs="Times New Roman"/>
          <w:sz w:val="32"/>
          <w:szCs w:val="32"/>
        </w:rPr>
        <w:t>学时）</w:t>
      </w:r>
    </w:p>
    <w:p w:rsidR="00C16656" w:rsidRPr="00434B72" w:rsidRDefault="00C16656" w:rsidP="00434B72">
      <w:pPr>
        <w:pStyle w:val="2"/>
        <w:spacing w:before="0" w:after="0" w:line="600" w:lineRule="exact"/>
        <w:rPr>
          <w:rFonts w:ascii="楷体" w:eastAsia="楷体" w:hAnsi="楷体" w:cs="Mongolian Baiti"/>
          <w:b w:val="0"/>
          <w:bCs w:val="0"/>
        </w:rPr>
      </w:pPr>
      <w:r w:rsidRPr="00434B72">
        <w:rPr>
          <w:rFonts w:ascii="楷体" w:eastAsia="楷体" w:hAnsi="楷体" w:cs="Mongolian Baiti"/>
          <w:b w:val="0"/>
          <w:bCs w:val="0"/>
        </w:rPr>
        <w:t>（四）专业选修课程</w:t>
      </w:r>
    </w:p>
    <w:p w:rsidR="009D034F"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1.</w:t>
      </w:r>
      <w:r w:rsidR="009D034F" w:rsidRPr="00434B72">
        <w:rPr>
          <w:rFonts w:ascii="Times New Roman" w:eastAsia="仿宋" w:hAnsi="Times New Roman" w:cs="Times New Roman"/>
          <w:sz w:val="32"/>
          <w:szCs w:val="32"/>
        </w:rPr>
        <w:t>多界面语言和图像处理</w:t>
      </w:r>
      <w:r w:rsidR="007220EE" w:rsidRPr="00434B72">
        <w:rPr>
          <w:rFonts w:ascii="Times New Roman" w:eastAsia="仿宋" w:hAnsi="Times New Roman" w:cs="Times New Roman"/>
          <w:sz w:val="32"/>
          <w:szCs w:val="32"/>
        </w:rPr>
        <w:t>（</w:t>
      </w:r>
      <w:r w:rsidR="00972F57" w:rsidRPr="00434B72">
        <w:rPr>
          <w:rFonts w:ascii="Times New Roman" w:eastAsia="仿宋" w:hAnsi="Times New Roman" w:cs="Times New Roman"/>
          <w:sz w:val="32"/>
          <w:szCs w:val="32"/>
        </w:rPr>
        <w:t>2</w:t>
      </w:r>
      <w:r w:rsidR="00972F57" w:rsidRPr="00434B72">
        <w:rPr>
          <w:rFonts w:ascii="Times New Roman" w:eastAsia="仿宋" w:hAnsi="Times New Roman" w:cs="Times New Roman"/>
          <w:sz w:val="32"/>
          <w:szCs w:val="32"/>
        </w:rPr>
        <w:t>学分，</w:t>
      </w:r>
      <w:r w:rsidR="007220EE" w:rsidRPr="00434B72">
        <w:rPr>
          <w:rFonts w:ascii="Times New Roman" w:eastAsia="仿宋" w:hAnsi="Times New Roman" w:cs="Times New Roman"/>
          <w:sz w:val="32"/>
          <w:szCs w:val="32"/>
        </w:rPr>
        <w:t>36</w:t>
      </w:r>
      <w:r w:rsidR="007220EE" w:rsidRPr="00434B72">
        <w:rPr>
          <w:rFonts w:ascii="Times New Roman" w:eastAsia="仿宋" w:hAnsi="Times New Roman" w:cs="Times New Roman"/>
          <w:sz w:val="32"/>
          <w:szCs w:val="32"/>
        </w:rPr>
        <w:t>学时，理论</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学时，实践</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w:t>
      </w:r>
    </w:p>
    <w:p w:rsidR="00220E11" w:rsidRPr="00966879" w:rsidRDefault="00220E11"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该门课程通过计算机应用技术培养学生对</w:t>
      </w:r>
      <w:r w:rsidR="00323995" w:rsidRPr="00966879">
        <w:rPr>
          <w:rStyle w:val="a4"/>
          <w:rFonts w:ascii="Times New Roman" w:eastAsia="仿宋" w:hAnsi="Times New Roman" w:hint="eastAsia"/>
          <w:b w:val="0"/>
          <w:color w:val="333333"/>
          <w:spacing w:val="8"/>
          <w:sz w:val="32"/>
          <w:szCs w:val="32"/>
          <w:shd w:val="clear" w:color="auto" w:fill="FFFFFF"/>
        </w:rPr>
        <w:t>休闲体育、体育旅游</w:t>
      </w:r>
      <w:r w:rsidRPr="00966879">
        <w:rPr>
          <w:rStyle w:val="a4"/>
          <w:rFonts w:ascii="Times New Roman" w:eastAsia="仿宋" w:hAnsi="Times New Roman" w:hint="eastAsia"/>
          <w:b w:val="0"/>
          <w:color w:val="333333"/>
          <w:spacing w:val="8"/>
          <w:sz w:val="32"/>
          <w:szCs w:val="32"/>
          <w:shd w:val="clear" w:color="auto" w:fill="FFFFFF"/>
        </w:rPr>
        <w:t>活动策划等专业课程的推广能力和团队精神，通过</w:t>
      </w:r>
      <w:r w:rsidR="00323995" w:rsidRPr="00966879">
        <w:rPr>
          <w:rStyle w:val="a4"/>
          <w:rFonts w:ascii="Times New Roman" w:eastAsia="仿宋" w:hAnsi="Times New Roman" w:hint="eastAsia"/>
          <w:b w:val="0"/>
          <w:color w:val="333333"/>
          <w:spacing w:val="8"/>
          <w:sz w:val="32"/>
          <w:szCs w:val="32"/>
          <w:shd w:val="clear" w:color="auto" w:fill="FFFFFF"/>
        </w:rPr>
        <w:t>“任务”</w:t>
      </w:r>
      <w:r w:rsidRPr="00966879">
        <w:rPr>
          <w:rStyle w:val="a4"/>
          <w:rFonts w:ascii="Times New Roman" w:eastAsia="仿宋" w:hAnsi="Times New Roman" w:hint="eastAsia"/>
          <w:b w:val="0"/>
          <w:color w:val="333333"/>
          <w:spacing w:val="8"/>
          <w:sz w:val="32"/>
          <w:szCs w:val="32"/>
          <w:shd w:val="clear" w:color="auto" w:fill="FFFFFF"/>
        </w:rPr>
        <w:t>和</w:t>
      </w:r>
      <w:r w:rsidR="00323995" w:rsidRPr="00966879">
        <w:rPr>
          <w:rStyle w:val="a4"/>
          <w:rFonts w:ascii="Times New Roman" w:eastAsia="仿宋" w:hAnsi="Times New Roman" w:hint="eastAsia"/>
          <w:b w:val="0"/>
          <w:color w:val="333333"/>
          <w:spacing w:val="8"/>
          <w:sz w:val="32"/>
          <w:szCs w:val="32"/>
          <w:shd w:val="clear" w:color="auto" w:fill="FFFFFF"/>
        </w:rPr>
        <w:t>“项目”</w:t>
      </w:r>
      <w:r w:rsidRPr="00966879">
        <w:rPr>
          <w:rStyle w:val="a4"/>
          <w:rFonts w:ascii="Times New Roman" w:eastAsia="仿宋" w:hAnsi="Times New Roman" w:hint="eastAsia"/>
          <w:b w:val="0"/>
          <w:color w:val="333333"/>
          <w:spacing w:val="8"/>
          <w:sz w:val="32"/>
          <w:szCs w:val="32"/>
          <w:shd w:val="clear" w:color="auto" w:fill="FFFFFF"/>
        </w:rPr>
        <w:t>驱动，完成理想的策划方案并实现有效的产品推广和传播。</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2.</w:t>
      </w:r>
      <w:r w:rsidR="009D034F" w:rsidRPr="00434B72">
        <w:rPr>
          <w:rFonts w:ascii="Times New Roman" w:eastAsia="仿宋" w:hAnsi="Times New Roman" w:cs="Times New Roman"/>
          <w:sz w:val="32"/>
          <w:szCs w:val="32"/>
        </w:rPr>
        <w:t>攀岩</w:t>
      </w:r>
      <w:r w:rsidR="007220EE" w:rsidRPr="00434B72">
        <w:rPr>
          <w:rFonts w:ascii="Times New Roman" w:eastAsia="仿宋" w:hAnsi="Times New Roman" w:cs="Times New Roman"/>
          <w:sz w:val="32"/>
          <w:szCs w:val="32"/>
        </w:rPr>
        <w:t>（</w:t>
      </w:r>
      <w:r w:rsidR="00972F57" w:rsidRPr="00434B72">
        <w:rPr>
          <w:rFonts w:ascii="Times New Roman" w:eastAsia="仿宋" w:hAnsi="Times New Roman" w:cs="Times New Roman"/>
          <w:sz w:val="32"/>
          <w:szCs w:val="32"/>
        </w:rPr>
        <w:t>2</w:t>
      </w:r>
      <w:r w:rsidR="00972F57" w:rsidRPr="00434B72">
        <w:rPr>
          <w:rFonts w:ascii="Times New Roman" w:eastAsia="仿宋" w:hAnsi="Times New Roman" w:cs="Times New Roman"/>
          <w:sz w:val="32"/>
          <w:szCs w:val="32"/>
        </w:rPr>
        <w:t>学分，</w:t>
      </w:r>
      <w:r w:rsidR="007220EE" w:rsidRPr="00434B72">
        <w:rPr>
          <w:rFonts w:ascii="Times New Roman" w:eastAsia="仿宋" w:hAnsi="Times New Roman" w:cs="Times New Roman"/>
          <w:sz w:val="32"/>
          <w:szCs w:val="32"/>
        </w:rPr>
        <w:t>36</w:t>
      </w:r>
      <w:r w:rsidR="007220EE" w:rsidRPr="00434B72">
        <w:rPr>
          <w:rFonts w:ascii="Times New Roman" w:eastAsia="仿宋" w:hAnsi="Times New Roman" w:cs="Times New Roman"/>
          <w:sz w:val="32"/>
          <w:szCs w:val="32"/>
        </w:rPr>
        <w:t>学时，理论</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学时，实践</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w:t>
      </w:r>
    </w:p>
    <w:p w:rsidR="005A4F69" w:rsidRPr="00966879" w:rsidRDefault="005A4F69"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学习，使学生了解和学习攀岩的基本方法，体验攀岩所能带来的身心愉悦和无穷魅力，培养学生勇敢和自我挑战的意识，培养学生体育文化素养、团队协作精神、吃苦耐劳精神和创新精神；通过学习，让学生掌握通过攀岩运动锻炼身体的方法和手段，全面提高身体素质，养成体育锻炼的习惯。</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3.</w:t>
      </w:r>
      <w:r w:rsidR="009D034F" w:rsidRPr="00434B72">
        <w:rPr>
          <w:rFonts w:ascii="Times New Roman" w:eastAsia="仿宋" w:hAnsi="Times New Roman" w:cs="Times New Roman"/>
          <w:sz w:val="32"/>
          <w:szCs w:val="32"/>
        </w:rPr>
        <w:t>游泳</w:t>
      </w:r>
      <w:r w:rsidR="007220EE" w:rsidRPr="00434B72">
        <w:rPr>
          <w:rFonts w:ascii="Times New Roman" w:eastAsia="仿宋" w:hAnsi="Times New Roman" w:cs="Times New Roman"/>
          <w:sz w:val="32"/>
          <w:szCs w:val="32"/>
        </w:rPr>
        <w:t>（</w:t>
      </w:r>
      <w:r w:rsidR="00972F57" w:rsidRPr="00434B72">
        <w:rPr>
          <w:rFonts w:ascii="Times New Roman" w:eastAsia="仿宋" w:hAnsi="Times New Roman" w:cs="Times New Roman"/>
          <w:sz w:val="32"/>
          <w:szCs w:val="32"/>
        </w:rPr>
        <w:t>2</w:t>
      </w:r>
      <w:r w:rsidR="00972F57" w:rsidRPr="00434B72">
        <w:rPr>
          <w:rFonts w:ascii="Times New Roman" w:eastAsia="仿宋" w:hAnsi="Times New Roman" w:cs="Times New Roman"/>
          <w:sz w:val="32"/>
          <w:szCs w:val="32"/>
        </w:rPr>
        <w:t>学分，</w:t>
      </w:r>
      <w:r w:rsidR="007220EE" w:rsidRPr="00434B72">
        <w:rPr>
          <w:rFonts w:ascii="Times New Roman" w:eastAsia="仿宋" w:hAnsi="Times New Roman" w:cs="Times New Roman"/>
          <w:sz w:val="32"/>
          <w:szCs w:val="32"/>
        </w:rPr>
        <w:t>36</w:t>
      </w:r>
      <w:r w:rsidR="007220EE" w:rsidRPr="00434B72">
        <w:rPr>
          <w:rFonts w:ascii="Times New Roman" w:eastAsia="仿宋" w:hAnsi="Times New Roman" w:cs="Times New Roman"/>
          <w:sz w:val="32"/>
          <w:szCs w:val="32"/>
        </w:rPr>
        <w:t>学时，理论</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学时，实践</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w:t>
      </w:r>
    </w:p>
    <w:p w:rsidR="00AF7F59" w:rsidRPr="00966879" w:rsidRDefault="00AF7F59"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通过本课程的学习，进一步培养学生的运动兴趣，磨练学生的意志，培养学生勇敢顽强的精神，提高体育意识，养成锻炼身体的习惯。使学生了解游泳对健康的重要意义和作</w:t>
      </w:r>
      <w:r w:rsidRPr="00966879">
        <w:rPr>
          <w:rStyle w:val="a4"/>
          <w:rFonts w:ascii="Times New Roman" w:eastAsia="仿宋" w:hAnsi="Times New Roman" w:hint="eastAsia"/>
          <w:b w:val="0"/>
          <w:color w:val="333333"/>
          <w:spacing w:val="8"/>
          <w:sz w:val="32"/>
          <w:szCs w:val="32"/>
          <w:shd w:val="clear" w:color="auto" w:fill="FFFFFF"/>
        </w:rPr>
        <w:lastRenderedPageBreak/>
        <w:t>用；掌握游泳的基本原理和方法；安全预防措施、自救、互救知识；掌握游泳技术，全面提高学生自主学习游泳的能力，掌握水中求生能力。</w:t>
      </w:r>
    </w:p>
    <w:p w:rsidR="009D034F"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4.</w:t>
      </w:r>
      <w:r w:rsidR="009D034F" w:rsidRPr="00434B72">
        <w:rPr>
          <w:rFonts w:ascii="Times New Roman" w:eastAsia="仿宋" w:hAnsi="Times New Roman" w:cs="Times New Roman"/>
          <w:sz w:val="32"/>
          <w:szCs w:val="32"/>
        </w:rPr>
        <w:t>社会体育指导员</w:t>
      </w:r>
      <w:r w:rsidR="007220EE" w:rsidRPr="00434B72">
        <w:rPr>
          <w:rFonts w:ascii="Times New Roman" w:eastAsia="仿宋" w:hAnsi="Times New Roman" w:cs="Times New Roman"/>
          <w:sz w:val="32"/>
          <w:szCs w:val="32"/>
        </w:rPr>
        <w:t>（</w:t>
      </w:r>
      <w:r w:rsidR="00972F57" w:rsidRPr="00434B72">
        <w:rPr>
          <w:rFonts w:ascii="Times New Roman" w:eastAsia="仿宋" w:hAnsi="Times New Roman" w:cs="Times New Roman"/>
          <w:sz w:val="32"/>
          <w:szCs w:val="32"/>
        </w:rPr>
        <w:t>2</w:t>
      </w:r>
      <w:r w:rsidR="00972F57" w:rsidRPr="00434B72">
        <w:rPr>
          <w:rFonts w:ascii="Times New Roman" w:eastAsia="仿宋" w:hAnsi="Times New Roman" w:cs="Times New Roman"/>
          <w:sz w:val="32"/>
          <w:szCs w:val="32"/>
        </w:rPr>
        <w:t>学分，</w:t>
      </w:r>
      <w:r w:rsidR="007220EE" w:rsidRPr="00434B72">
        <w:rPr>
          <w:rFonts w:ascii="Times New Roman" w:eastAsia="仿宋" w:hAnsi="Times New Roman" w:cs="Times New Roman"/>
          <w:sz w:val="32"/>
          <w:szCs w:val="32"/>
        </w:rPr>
        <w:t>36</w:t>
      </w:r>
      <w:r w:rsidR="007220EE" w:rsidRPr="00434B72">
        <w:rPr>
          <w:rFonts w:ascii="Times New Roman" w:eastAsia="仿宋" w:hAnsi="Times New Roman" w:cs="Times New Roman"/>
          <w:sz w:val="32"/>
          <w:szCs w:val="32"/>
        </w:rPr>
        <w:t>学时，理论</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学时，实践</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w:t>
      </w:r>
    </w:p>
    <w:p w:rsidR="009D034F" w:rsidRPr="00966879" w:rsidRDefault="009D034F"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教学，使学生掌握体育锻炼和比赛的理论与方法，能够承担某项体育活动较高水平的技能传授和锻炼指导工作并取得较突出的成效；掌握社会体育组织管理的理论与方法，具有一定的实践能力和较强的组织能力，能够指导基层社会体育组织的工作并取得比较突出的成绩；具有指导二级社会体育指导员的能力，能够进行社会体育的科学研究。</w:t>
      </w:r>
    </w:p>
    <w:p w:rsidR="00C16656"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5.</w:t>
      </w:r>
      <w:r w:rsidR="009D034F" w:rsidRPr="00434B72">
        <w:rPr>
          <w:rFonts w:ascii="Times New Roman" w:eastAsia="仿宋" w:hAnsi="Times New Roman" w:cs="Times New Roman"/>
          <w:sz w:val="32"/>
          <w:szCs w:val="32"/>
        </w:rPr>
        <w:t>轮滑</w:t>
      </w:r>
      <w:r w:rsidR="007220EE" w:rsidRPr="00434B72">
        <w:rPr>
          <w:rFonts w:ascii="Times New Roman" w:eastAsia="仿宋" w:hAnsi="Times New Roman" w:cs="Times New Roman"/>
          <w:sz w:val="32"/>
          <w:szCs w:val="32"/>
        </w:rPr>
        <w:t>（</w:t>
      </w:r>
      <w:r w:rsidR="00972F57" w:rsidRPr="00434B72">
        <w:rPr>
          <w:rFonts w:ascii="Times New Roman" w:eastAsia="仿宋" w:hAnsi="Times New Roman" w:cs="Times New Roman"/>
          <w:sz w:val="32"/>
          <w:szCs w:val="32"/>
        </w:rPr>
        <w:t>2</w:t>
      </w:r>
      <w:r w:rsidR="00972F57" w:rsidRPr="00434B72">
        <w:rPr>
          <w:rFonts w:ascii="Times New Roman" w:eastAsia="仿宋" w:hAnsi="Times New Roman" w:cs="Times New Roman"/>
          <w:sz w:val="32"/>
          <w:szCs w:val="32"/>
        </w:rPr>
        <w:t>学分，</w:t>
      </w:r>
      <w:r w:rsidR="007220EE" w:rsidRPr="00434B72">
        <w:rPr>
          <w:rFonts w:ascii="Times New Roman" w:eastAsia="仿宋" w:hAnsi="Times New Roman" w:cs="Times New Roman"/>
          <w:sz w:val="32"/>
          <w:szCs w:val="32"/>
        </w:rPr>
        <w:t>36</w:t>
      </w:r>
      <w:r w:rsidR="007220EE" w:rsidRPr="00434B72">
        <w:rPr>
          <w:rFonts w:ascii="Times New Roman" w:eastAsia="仿宋" w:hAnsi="Times New Roman" w:cs="Times New Roman"/>
          <w:sz w:val="32"/>
          <w:szCs w:val="32"/>
        </w:rPr>
        <w:t>学时，理论</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学时，实践</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w:t>
      </w:r>
    </w:p>
    <w:p w:rsidR="001C17CF" w:rsidRPr="00966879" w:rsidRDefault="001C17CF"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通过本课程的学习，使学生掌握轮滑的基本知识</w:t>
      </w:r>
      <w:r w:rsidR="002F440C"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技术</w:t>
      </w:r>
      <w:r w:rsidR="002F440C"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技能和练习方法，增加学生对此项运动的兴趣爱好，养成锻炼身体的习惯</w:t>
      </w:r>
      <w:r w:rsidR="002F440C"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增强</w:t>
      </w:r>
      <w:r w:rsidR="002F440C" w:rsidRPr="00966879">
        <w:rPr>
          <w:rStyle w:val="a4"/>
          <w:rFonts w:ascii="Times New Roman" w:eastAsia="仿宋" w:hAnsi="Times New Roman" w:hint="eastAsia"/>
          <w:b w:val="0"/>
          <w:color w:val="333333"/>
          <w:spacing w:val="8"/>
          <w:sz w:val="32"/>
          <w:szCs w:val="32"/>
          <w:shd w:val="clear" w:color="auto" w:fill="FFFFFF"/>
        </w:rPr>
        <w:t>学生</w:t>
      </w:r>
      <w:r w:rsidRPr="00966879">
        <w:rPr>
          <w:rStyle w:val="a4"/>
          <w:rFonts w:ascii="Times New Roman" w:eastAsia="仿宋" w:hAnsi="Times New Roman" w:hint="eastAsia"/>
          <w:b w:val="0"/>
          <w:color w:val="333333"/>
          <w:spacing w:val="8"/>
          <w:sz w:val="32"/>
          <w:szCs w:val="32"/>
          <w:shd w:val="clear" w:color="auto" w:fill="FFFFFF"/>
        </w:rPr>
        <w:t>体育意识，全面发展学生的身体素质，提高基本活动能力和身体的协调平衡能力，增强体能储备</w:t>
      </w:r>
      <w:r w:rsidR="002F440C"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增进学生的健康水平，提高对自然环境的适应能力</w:t>
      </w:r>
      <w:r w:rsidR="002F440C"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培养学生勇敢顽强的意志品质，积极果敢的判断能力和不怕困难</w:t>
      </w:r>
      <w:r w:rsidR="002F440C"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一往无前的作风</w:t>
      </w:r>
      <w:r w:rsidR="002F440C" w:rsidRPr="00966879">
        <w:rPr>
          <w:rStyle w:val="a4"/>
          <w:rFonts w:ascii="Times New Roman" w:eastAsia="仿宋" w:hAnsi="Times New Roman" w:hint="eastAsia"/>
          <w:b w:val="0"/>
          <w:color w:val="333333"/>
          <w:spacing w:val="8"/>
          <w:sz w:val="32"/>
          <w:szCs w:val="32"/>
          <w:shd w:val="clear" w:color="auto" w:fill="FFFFFF"/>
        </w:rPr>
        <w:t>。</w:t>
      </w:r>
    </w:p>
    <w:p w:rsidR="009D034F"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6.</w:t>
      </w:r>
      <w:r w:rsidR="009D034F" w:rsidRPr="00434B72">
        <w:rPr>
          <w:rFonts w:ascii="Times New Roman" w:eastAsia="仿宋" w:hAnsi="Times New Roman" w:cs="Times New Roman"/>
          <w:sz w:val="32"/>
          <w:szCs w:val="32"/>
        </w:rPr>
        <w:t>体育摄影</w:t>
      </w:r>
      <w:r w:rsidR="007220EE" w:rsidRPr="00434B72">
        <w:rPr>
          <w:rFonts w:ascii="Times New Roman" w:eastAsia="仿宋" w:hAnsi="Times New Roman" w:cs="Times New Roman"/>
          <w:sz w:val="32"/>
          <w:szCs w:val="32"/>
        </w:rPr>
        <w:t>（</w:t>
      </w:r>
      <w:r w:rsidR="00972F57" w:rsidRPr="00434B72">
        <w:rPr>
          <w:rFonts w:ascii="Times New Roman" w:eastAsia="仿宋" w:hAnsi="Times New Roman" w:cs="Times New Roman"/>
          <w:sz w:val="32"/>
          <w:szCs w:val="32"/>
        </w:rPr>
        <w:t>2</w:t>
      </w:r>
      <w:r w:rsidR="00972F57" w:rsidRPr="00434B72">
        <w:rPr>
          <w:rFonts w:ascii="Times New Roman" w:eastAsia="仿宋" w:hAnsi="Times New Roman" w:cs="Times New Roman"/>
          <w:sz w:val="32"/>
          <w:szCs w:val="32"/>
        </w:rPr>
        <w:t>学分，</w:t>
      </w:r>
      <w:r w:rsidR="007220EE" w:rsidRPr="00434B72">
        <w:rPr>
          <w:rFonts w:ascii="Times New Roman" w:eastAsia="仿宋" w:hAnsi="Times New Roman" w:cs="Times New Roman"/>
          <w:sz w:val="32"/>
          <w:szCs w:val="32"/>
        </w:rPr>
        <w:t>36</w:t>
      </w:r>
      <w:r w:rsidR="007220EE" w:rsidRPr="00434B72">
        <w:rPr>
          <w:rFonts w:ascii="Times New Roman" w:eastAsia="仿宋" w:hAnsi="Times New Roman" w:cs="Times New Roman"/>
          <w:sz w:val="32"/>
          <w:szCs w:val="32"/>
        </w:rPr>
        <w:t>学时，理论</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学时，实践</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w:t>
      </w:r>
    </w:p>
    <w:p w:rsidR="009D034F" w:rsidRPr="00966879" w:rsidRDefault="009D034F"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lastRenderedPageBreak/>
        <w:t>通过本课程的学习，使学生掌握体育摄影基础理论及实践知识，使学生掌握体育摄影的基本知识和基本方法，能够独立完成体育摄影作品。</w:t>
      </w:r>
    </w:p>
    <w:p w:rsidR="009D034F"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7.</w:t>
      </w:r>
      <w:r w:rsidR="009D034F" w:rsidRPr="00434B72">
        <w:rPr>
          <w:rFonts w:ascii="Times New Roman" w:eastAsia="仿宋" w:hAnsi="Times New Roman" w:cs="Times New Roman"/>
          <w:sz w:val="32"/>
          <w:szCs w:val="32"/>
        </w:rPr>
        <w:t>市场调查与分析</w:t>
      </w:r>
      <w:r w:rsidR="007220EE" w:rsidRPr="00434B72">
        <w:rPr>
          <w:rFonts w:ascii="Times New Roman" w:eastAsia="仿宋" w:hAnsi="Times New Roman" w:cs="Times New Roman"/>
          <w:sz w:val="32"/>
          <w:szCs w:val="32"/>
        </w:rPr>
        <w:t>（</w:t>
      </w:r>
      <w:r w:rsidR="00972F57" w:rsidRPr="00434B72">
        <w:rPr>
          <w:rFonts w:ascii="Times New Roman" w:eastAsia="仿宋" w:hAnsi="Times New Roman" w:cs="Times New Roman"/>
          <w:sz w:val="32"/>
          <w:szCs w:val="32"/>
        </w:rPr>
        <w:t>2</w:t>
      </w:r>
      <w:r w:rsidR="00972F57" w:rsidRPr="00434B72">
        <w:rPr>
          <w:rFonts w:ascii="Times New Roman" w:eastAsia="仿宋" w:hAnsi="Times New Roman" w:cs="Times New Roman"/>
          <w:sz w:val="32"/>
          <w:szCs w:val="32"/>
        </w:rPr>
        <w:t>学分，</w:t>
      </w:r>
      <w:r w:rsidR="007220EE" w:rsidRPr="00434B72">
        <w:rPr>
          <w:rFonts w:ascii="Times New Roman" w:eastAsia="仿宋" w:hAnsi="Times New Roman" w:cs="Times New Roman"/>
          <w:sz w:val="32"/>
          <w:szCs w:val="32"/>
        </w:rPr>
        <w:t>36</w:t>
      </w:r>
      <w:r w:rsidR="007220EE" w:rsidRPr="00434B72">
        <w:rPr>
          <w:rFonts w:ascii="Times New Roman" w:eastAsia="仿宋" w:hAnsi="Times New Roman" w:cs="Times New Roman"/>
          <w:sz w:val="32"/>
          <w:szCs w:val="32"/>
        </w:rPr>
        <w:t>学时，理论</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学时，实践</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w:t>
      </w:r>
    </w:p>
    <w:p w:rsidR="003C2C21" w:rsidRPr="00966879" w:rsidRDefault="003C2C21"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课程的学习，使学生掌握市场调查与分析的专业知识和专业技能，学会认识现代市场，能熟练的运用相关知识分析和解决问题。使学生掌握市场调查的基本理论，对市场调查，行业和市场调研工作有初步的了解，并掌握基本的思维和工作方法。通过教学和实践，使学生充分认识市场特点及其活动，明确市场调查与分析在企业经营管理中的重要作用，培养学生深入实际</w:t>
      </w:r>
      <w:r w:rsidR="00974B89"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注重调查分析</w:t>
      </w:r>
      <w:r w:rsidR="00974B89"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研究的优良作风；提高学生分析问题</w:t>
      </w:r>
      <w:r w:rsidR="00974B89"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研究问题</w:t>
      </w:r>
      <w:r w:rsidR="00974B89"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解决问题的实际工作</w:t>
      </w:r>
      <w:r w:rsidR="00EB3609" w:rsidRPr="00966879">
        <w:rPr>
          <w:rStyle w:val="a4"/>
          <w:rFonts w:ascii="Times New Roman" w:eastAsia="仿宋" w:hAnsi="Times New Roman" w:hint="eastAsia"/>
          <w:b w:val="0"/>
          <w:color w:val="333333"/>
          <w:spacing w:val="8"/>
          <w:sz w:val="32"/>
          <w:szCs w:val="32"/>
          <w:shd w:val="clear" w:color="auto" w:fill="FFFFFF"/>
        </w:rPr>
        <w:t>能力</w:t>
      </w:r>
      <w:r w:rsidRPr="00966879">
        <w:rPr>
          <w:rStyle w:val="a4"/>
          <w:rFonts w:ascii="Times New Roman" w:eastAsia="仿宋" w:hAnsi="Times New Roman" w:hint="eastAsia"/>
          <w:b w:val="0"/>
          <w:color w:val="333333"/>
          <w:spacing w:val="8"/>
          <w:sz w:val="32"/>
          <w:szCs w:val="32"/>
          <w:shd w:val="clear" w:color="auto" w:fill="FFFFFF"/>
        </w:rPr>
        <w:t>。</w:t>
      </w:r>
    </w:p>
    <w:p w:rsidR="009D034F" w:rsidRPr="00434B72" w:rsidRDefault="00C16656" w:rsidP="00434B72">
      <w:pPr>
        <w:spacing w:line="560" w:lineRule="exact"/>
        <w:ind w:firstLineChars="200" w:firstLine="640"/>
        <w:rPr>
          <w:rFonts w:ascii="Times New Roman" w:eastAsia="仿宋" w:hAnsi="Times New Roman" w:cs="Times New Roman"/>
          <w:sz w:val="32"/>
          <w:szCs w:val="32"/>
        </w:rPr>
      </w:pPr>
      <w:r w:rsidRPr="00434B72">
        <w:rPr>
          <w:rFonts w:ascii="Times New Roman" w:eastAsia="仿宋" w:hAnsi="Times New Roman" w:cs="Times New Roman"/>
          <w:sz w:val="32"/>
          <w:szCs w:val="32"/>
        </w:rPr>
        <w:t>8.</w:t>
      </w:r>
      <w:r w:rsidR="009D034F" w:rsidRPr="00434B72">
        <w:rPr>
          <w:rFonts w:ascii="Times New Roman" w:eastAsia="仿宋" w:hAnsi="Times New Roman" w:cs="Times New Roman"/>
          <w:sz w:val="32"/>
          <w:szCs w:val="32"/>
        </w:rPr>
        <w:t>运动处方</w:t>
      </w:r>
      <w:r w:rsidR="007220EE" w:rsidRPr="00434B72">
        <w:rPr>
          <w:rFonts w:ascii="Times New Roman" w:eastAsia="仿宋" w:hAnsi="Times New Roman" w:cs="Times New Roman"/>
          <w:sz w:val="32"/>
          <w:szCs w:val="32"/>
        </w:rPr>
        <w:t>（</w:t>
      </w:r>
      <w:r w:rsidR="00972F57" w:rsidRPr="00434B72">
        <w:rPr>
          <w:rFonts w:ascii="Times New Roman" w:eastAsia="仿宋" w:hAnsi="Times New Roman" w:cs="Times New Roman"/>
          <w:sz w:val="32"/>
          <w:szCs w:val="32"/>
        </w:rPr>
        <w:t>2</w:t>
      </w:r>
      <w:r w:rsidR="00972F57" w:rsidRPr="00434B72">
        <w:rPr>
          <w:rFonts w:ascii="Times New Roman" w:eastAsia="仿宋" w:hAnsi="Times New Roman" w:cs="Times New Roman"/>
          <w:sz w:val="32"/>
          <w:szCs w:val="32"/>
        </w:rPr>
        <w:t>学分，</w:t>
      </w:r>
      <w:r w:rsidR="007220EE" w:rsidRPr="00434B72">
        <w:rPr>
          <w:rFonts w:ascii="Times New Roman" w:eastAsia="仿宋" w:hAnsi="Times New Roman" w:cs="Times New Roman"/>
          <w:sz w:val="32"/>
          <w:szCs w:val="32"/>
        </w:rPr>
        <w:t>36</w:t>
      </w:r>
      <w:r w:rsidR="007220EE" w:rsidRPr="00434B72">
        <w:rPr>
          <w:rFonts w:ascii="Times New Roman" w:eastAsia="仿宋" w:hAnsi="Times New Roman" w:cs="Times New Roman"/>
          <w:sz w:val="32"/>
          <w:szCs w:val="32"/>
        </w:rPr>
        <w:t>学时，理论</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学时，实践</w:t>
      </w:r>
      <w:r w:rsidR="007220EE" w:rsidRPr="00434B72">
        <w:rPr>
          <w:rFonts w:ascii="Times New Roman" w:eastAsia="仿宋" w:hAnsi="Times New Roman" w:cs="Times New Roman"/>
          <w:sz w:val="32"/>
          <w:szCs w:val="32"/>
        </w:rPr>
        <w:t>18</w:t>
      </w:r>
      <w:r w:rsidR="007220EE" w:rsidRPr="00434B72">
        <w:rPr>
          <w:rFonts w:ascii="Times New Roman" w:eastAsia="仿宋" w:hAnsi="Times New Roman" w:cs="Times New Roman"/>
          <w:sz w:val="32"/>
          <w:szCs w:val="32"/>
        </w:rPr>
        <w:t>学时）</w:t>
      </w:r>
    </w:p>
    <w:p w:rsidR="00C16656" w:rsidRPr="00966879" w:rsidRDefault="009D034F"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通过课程教学，使学生了解运动处方的基本理论，理解运动处方课程学习的意义，掌握用处方的形式，制定对患者和体育健身者适合的运动内容、运动强度、运动时间及频率，并指出运动中的注意事项以达到科学地，有计划的进行康复治疗和预防健身的目标。</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（五）教学进程表（</w:t>
      </w:r>
      <w:r w:rsidR="00806992" w:rsidRPr="006E0626">
        <w:rPr>
          <w:rFonts w:ascii="楷体" w:eastAsia="楷体" w:hAnsi="楷体" w:cs="Mongolian Baiti"/>
          <w:b w:val="0"/>
          <w:bCs w:val="0"/>
        </w:rPr>
        <w:t>后附</w:t>
      </w:r>
      <w:r w:rsidRPr="006E0626">
        <w:rPr>
          <w:rFonts w:ascii="楷体" w:eastAsia="楷体" w:hAnsi="楷体" w:cs="Mongolian Baiti"/>
          <w:b w:val="0"/>
          <w:bCs w:val="0"/>
        </w:rPr>
        <w:t>）</w:t>
      </w:r>
    </w:p>
    <w:p w:rsidR="00E260E4" w:rsidRPr="00434B72" w:rsidRDefault="00C365EE" w:rsidP="00434B72">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（六）教材使用、参考书选用（用一览表表述）</w:t>
      </w:r>
    </w:p>
    <w:p w:rsidR="000615FE" w:rsidRPr="0008159C" w:rsidRDefault="00F7040F" w:rsidP="000615FE">
      <w:pPr>
        <w:jc w:val="center"/>
        <w:rPr>
          <w:rFonts w:ascii="Times New Roman" w:eastAsia="仿宋" w:hAnsi="Times New Roman" w:cs="Times New Roman"/>
          <w:b/>
          <w:sz w:val="32"/>
          <w:szCs w:val="32"/>
        </w:rPr>
      </w:pPr>
      <w:r w:rsidRPr="0008159C">
        <w:rPr>
          <w:rFonts w:ascii="Times New Roman" w:eastAsia="仿宋" w:hAnsi="Times New Roman" w:cs="Times New Roman"/>
          <w:b/>
          <w:sz w:val="32"/>
          <w:szCs w:val="32"/>
        </w:rPr>
        <w:t>休闲体育专业教材一览表</w:t>
      </w:r>
    </w:p>
    <w:tbl>
      <w:tblPr>
        <w:tblStyle w:val="a7"/>
        <w:tblW w:w="10103" w:type="dxa"/>
        <w:tblInd w:w="-1168" w:type="dxa"/>
        <w:tblLook w:val="04A0"/>
      </w:tblPr>
      <w:tblGrid>
        <w:gridCol w:w="664"/>
        <w:gridCol w:w="1478"/>
        <w:gridCol w:w="1624"/>
        <w:gridCol w:w="2811"/>
        <w:gridCol w:w="920"/>
        <w:gridCol w:w="1478"/>
        <w:gridCol w:w="1128"/>
      </w:tblGrid>
      <w:tr w:rsidR="003C4527" w:rsidRPr="003C4527" w:rsidTr="003C4527">
        <w:trPr>
          <w:trHeight w:val="637"/>
        </w:trPr>
        <w:tc>
          <w:tcPr>
            <w:tcW w:w="684" w:type="dxa"/>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lastRenderedPageBreak/>
              <w:t>序号</w:t>
            </w:r>
          </w:p>
        </w:tc>
        <w:tc>
          <w:tcPr>
            <w:tcW w:w="1577" w:type="dxa"/>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课程名称</w:t>
            </w:r>
          </w:p>
        </w:tc>
        <w:tc>
          <w:tcPr>
            <w:tcW w:w="1712" w:type="dxa"/>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教材名称</w:t>
            </w:r>
          </w:p>
        </w:tc>
        <w:tc>
          <w:tcPr>
            <w:tcW w:w="2421" w:type="dxa"/>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书号</w:t>
            </w:r>
          </w:p>
        </w:tc>
        <w:tc>
          <w:tcPr>
            <w:tcW w:w="939" w:type="dxa"/>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主编</w:t>
            </w:r>
          </w:p>
        </w:tc>
        <w:tc>
          <w:tcPr>
            <w:tcW w:w="1577" w:type="dxa"/>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出版社</w:t>
            </w:r>
          </w:p>
        </w:tc>
        <w:tc>
          <w:tcPr>
            <w:tcW w:w="1193" w:type="dxa"/>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任课老师</w:t>
            </w:r>
          </w:p>
        </w:tc>
      </w:tr>
      <w:tr w:rsidR="003C4527" w:rsidRPr="003C4527" w:rsidTr="003C4527">
        <w:trPr>
          <w:trHeight w:val="574"/>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1</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运动营养学</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营养学</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ISBN 978704039946</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徐晓阳</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高等教育出版社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朝鲁</w:t>
            </w:r>
          </w:p>
        </w:tc>
      </w:tr>
      <w:tr w:rsidR="003C4527" w:rsidRPr="003C4527" w:rsidTr="003C4527">
        <w:trPr>
          <w:trHeight w:val="540"/>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2</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休闲体育基础</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休闲体育概论（第二版）</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ISBN 9787040463064</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李相如、凌平、卢峰</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高等教育出版社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徐立红</w:t>
            </w:r>
          </w:p>
        </w:tc>
      </w:tr>
      <w:tr w:rsidR="003C4527" w:rsidRPr="003C4527" w:rsidTr="003C4527">
        <w:trPr>
          <w:trHeight w:val="56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3</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人际沟通原理与实务</w:t>
            </w:r>
          </w:p>
        </w:tc>
        <w:tc>
          <w:tcPr>
            <w:tcW w:w="1712"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人际沟通实务教程</w:t>
            </w:r>
            <w:r w:rsidRPr="003D289E">
              <w:rPr>
                <w:rStyle w:val="a4"/>
                <w:rFonts w:ascii="Times New Roman" w:eastAsia="仿宋" w:hAnsi="Times New Roman" w:cs="Times New Roman" w:hint="eastAsia"/>
                <w:color w:val="333333"/>
                <w:spacing w:val="8"/>
                <w:sz w:val="24"/>
                <w:shd w:val="clear" w:color="auto" w:fill="FFFFFF"/>
              </w:rPr>
              <w:t>(</w:t>
            </w:r>
            <w:r w:rsidRPr="003D289E">
              <w:rPr>
                <w:rStyle w:val="a4"/>
                <w:rFonts w:ascii="Times New Roman" w:eastAsia="仿宋" w:hAnsi="Times New Roman" w:cs="Times New Roman" w:hint="eastAsia"/>
                <w:color w:val="333333"/>
                <w:spacing w:val="8"/>
                <w:sz w:val="24"/>
                <w:shd w:val="clear" w:color="auto" w:fill="FFFFFF"/>
              </w:rPr>
              <w:t>第二版</w:t>
            </w:r>
            <w:r w:rsidRPr="003D289E">
              <w:rPr>
                <w:rStyle w:val="a4"/>
                <w:rFonts w:ascii="Times New Roman" w:eastAsia="仿宋" w:hAnsi="Times New Roman" w:cs="Times New Roman" w:hint="eastAsia"/>
                <w:color w:val="333333"/>
                <w:spacing w:val="8"/>
                <w:sz w:val="24"/>
                <w:shd w:val="clear" w:color="auto" w:fill="FFFFFF"/>
              </w:rPr>
              <w:t>)</w:t>
            </w:r>
          </w:p>
        </w:tc>
        <w:tc>
          <w:tcPr>
            <w:tcW w:w="2421"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ISBN978-7-5611-8628-2</w:t>
            </w:r>
          </w:p>
        </w:tc>
        <w:tc>
          <w:tcPr>
            <w:tcW w:w="939"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吴雨潼</w:t>
            </w:r>
          </w:p>
        </w:tc>
        <w:tc>
          <w:tcPr>
            <w:tcW w:w="1577"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大连理工大学出版社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邱丽元</w:t>
            </w:r>
          </w:p>
        </w:tc>
      </w:tr>
      <w:tr w:rsidR="003C4527" w:rsidRPr="003C4527" w:rsidTr="003C4527">
        <w:trPr>
          <w:trHeight w:val="570"/>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4</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客户服务技巧</w:t>
            </w:r>
          </w:p>
        </w:tc>
        <w:tc>
          <w:tcPr>
            <w:tcW w:w="1712"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客户关系管理：建立、维护与挽救</w:t>
            </w:r>
          </w:p>
        </w:tc>
        <w:tc>
          <w:tcPr>
            <w:tcW w:w="2421"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ISBN 9787115434197</w:t>
            </w:r>
          </w:p>
        </w:tc>
        <w:tc>
          <w:tcPr>
            <w:tcW w:w="939"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苏朝晖</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人民邮电出版社</w:t>
            </w:r>
          </w:p>
        </w:tc>
        <w:tc>
          <w:tcPr>
            <w:tcW w:w="1193" w:type="dxa"/>
            <w:vAlign w:val="center"/>
          </w:tcPr>
          <w:p w:rsidR="003C4527" w:rsidRPr="003D289E" w:rsidRDefault="003C4527" w:rsidP="007F258E">
            <w:pPr>
              <w:jc w:val="center"/>
              <w:rPr>
                <w:rStyle w:val="a4"/>
                <w:rFonts w:ascii="Times New Roman" w:eastAsia="仿宋" w:hAnsi="Times New Roman" w:cs="Times New Roman"/>
                <w:color w:val="333333"/>
                <w:spacing w:val="8"/>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王赟</w:t>
            </w:r>
          </w:p>
        </w:tc>
      </w:tr>
      <w:tr w:rsidR="003C4527" w:rsidRPr="003C4527" w:rsidTr="003C4527">
        <w:trPr>
          <w:trHeight w:val="550"/>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5</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安全防护与急救</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运动防护</w:t>
            </w:r>
          </w:p>
        </w:tc>
        <w:tc>
          <w:tcPr>
            <w:tcW w:w="2421"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ISBN 9787564417635</w:t>
            </w:r>
          </w:p>
        </w:tc>
        <w:tc>
          <w:tcPr>
            <w:tcW w:w="939"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孙小华、李豪杰</w:t>
            </w:r>
          </w:p>
        </w:tc>
        <w:tc>
          <w:tcPr>
            <w:tcW w:w="1577"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北京体育大学出版社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朝鲁</w:t>
            </w:r>
          </w:p>
        </w:tc>
      </w:tr>
      <w:tr w:rsidR="003C4527" w:rsidRPr="003C4527" w:rsidTr="003C4527">
        <w:trPr>
          <w:trHeight w:val="558"/>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6</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体育公共关系</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体育公共关系实务</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ISBN 978-7-5644-2858-7</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张艳美</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北京体育大学出版社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邱丽元</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7</w:t>
            </w:r>
          </w:p>
        </w:tc>
        <w:tc>
          <w:tcPr>
            <w:tcW w:w="1577" w:type="dxa"/>
            <w:vAlign w:val="center"/>
          </w:tcPr>
          <w:p w:rsidR="003C4527" w:rsidRPr="00543BC4" w:rsidRDefault="003C4527" w:rsidP="007F258E">
            <w:pPr>
              <w:jc w:val="center"/>
              <w:rPr>
                <w:rStyle w:val="a4"/>
                <w:rFonts w:ascii="Times New Roman" w:eastAsia="仿宋" w:hAnsi="Times New Roman" w:cs="Times New Roman"/>
                <w:color w:val="FF0000"/>
                <w:spacing w:val="8"/>
                <w:kern w:val="0"/>
                <w:sz w:val="24"/>
                <w:shd w:val="clear" w:color="auto" w:fill="FFFFFF"/>
              </w:rPr>
            </w:pPr>
            <w:r w:rsidRPr="00543BC4">
              <w:rPr>
                <w:rStyle w:val="a4"/>
                <w:rFonts w:ascii="Times New Roman" w:eastAsia="仿宋" w:hAnsi="Times New Roman" w:hint="eastAsia"/>
                <w:color w:val="FF0000"/>
                <w:spacing w:val="8"/>
                <w:kern w:val="0"/>
                <w:sz w:val="24"/>
                <w:shd w:val="clear" w:color="auto" w:fill="FFFFFF"/>
              </w:rPr>
              <w:t>实用体能训练方法</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
        </w:tc>
        <w:tc>
          <w:tcPr>
            <w:tcW w:w="1193" w:type="dxa"/>
            <w:vAlign w:val="center"/>
          </w:tcPr>
          <w:p w:rsidR="003C4527" w:rsidRPr="00543BC4" w:rsidRDefault="003C4527" w:rsidP="007F258E">
            <w:pPr>
              <w:jc w:val="center"/>
              <w:rPr>
                <w:rStyle w:val="a4"/>
                <w:rFonts w:ascii="Times New Roman" w:eastAsia="仿宋" w:hAnsi="Times New Roman"/>
                <w:color w:val="FF0000"/>
                <w:spacing w:val="8"/>
                <w:kern w:val="0"/>
                <w:sz w:val="24"/>
                <w:shd w:val="clear" w:color="auto" w:fill="FFFFFF"/>
              </w:rPr>
            </w:pPr>
            <w:r w:rsidRPr="00543BC4">
              <w:rPr>
                <w:rStyle w:val="a4"/>
                <w:rFonts w:ascii="Times New Roman" w:eastAsia="仿宋" w:hAnsi="Times New Roman" w:hint="eastAsia"/>
                <w:color w:val="FF0000"/>
                <w:spacing w:val="8"/>
                <w:kern w:val="0"/>
                <w:sz w:val="24"/>
                <w:shd w:val="clear" w:color="auto" w:fill="FFFFFF"/>
              </w:rPr>
              <w:t>景学武</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8</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休闲健身俱乐部经营管理</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健身俱乐部经营与管理</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ISBN:9787504575234</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金宇晴</w:t>
            </w:r>
          </w:p>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张</w:t>
            </w:r>
            <w:r w:rsidRPr="003D289E">
              <w:rPr>
                <w:rStyle w:val="a4"/>
                <w:rFonts w:ascii="Times New Roman" w:eastAsia="仿宋" w:hAnsi="Times New Roman" w:hint="eastAsia"/>
                <w:color w:val="333333"/>
                <w:spacing w:val="8"/>
                <w:kern w:val="0"/>
                <w:sz w:val="24"/>
                <w:shd w:val="clear" w:color="auto" w:fill="FFFFFF"/>
              </w:rPr>
              <w:t xml:space="preserve">  </w:t>
            </w:r>
            <w:r w:rsidRPr="003D289E">
              <w:rPr>
                <w:rStyle w:val="a4"/>
                <w:rFonts w:ascii="Times New Roman" w:eastAsia="仿宋" w:hAnsi="Times New Roman" w:hint="eastAsia"/>
                <w:color w:val="333333"/>
                <w:spacing w:val="8"/>
                <w:kern w:val="0"/>
                <w:sz w:val="24"/>
                <w:shd w:val="clear" w:color="auto" w:fill="FFFFFF"/>
              </w:rPr>
              <w:t>林</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中国劳动社会保障</w:t>
            </w:r>
          </w:p>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王</w:t>
            </w:r>
            <w:r w:rsidRPr="003D289E">
              <w:rPr>
                <w:rStyle w:val="a4"/>
                <w:rFonts w:ascii="Times New Roman" w:eastAsia="仿宋" w:hAnsi="Times New Roman" w:cs="Times New Roman" w:hint="eastAsia"/>
                <w:color w:val="333333"/>
                <w:spacing w:val="8"/>
                <w:sz w:val="24"/>
                <w:shd w:val="clear" w:color="auto" w:fill="FFFFFF"/>
              </w:rPr>
              <w:t xml:space="preserve">  </w:t>
            </w:r>
            <w:r w:rsidRPr="003D289E">
              <w:rPr>
                <w:rStyle w:val="a4"/>
                <w:rFonts w:ascii="Times New Roman" w:eastAsia="仿宋" w:hAnsi="Times New Roman" w:cs="Times New Roman" w:hint="eastAsia"/>
                <w:color w:val="333333"/>
                <w:spacing w:val="8"/>
                <w:sz w:val="24"/>
                <w:shd w:val="clear" w:color="auto" w:fill="FFFFFF"/>
              </w:rPr>
              <w:t>赟</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9</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休闲体育营销策划实务</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休闲体育活动的项目设计策划与管理</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ISBN:9787569005615</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卢锋</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四川大学出版社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刘阳</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10</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体育心理学</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休闲与健身运动心理学原理与应用</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ISBN9787561544136</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陈作松</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厦门大学出版社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roofErr w:type="gramStart"/>
            <w:r w:rsidRPr="003D289E">
              <w:rPr>
                <w:rStyle w:val="a4"/>
                <w:rFonts w:ascii="Times New Roman" w:eastAsia="仿宋" w:hAnsi="Times New Roman" w:cs="Times New Roman" w:hint="eastAsia"/>
                <w:color w:val="333333"/>
                <w:spacing w:val="8"/>
                <w:sz w:val="24"/>
                <w:shd w:val="clear" w:color="auto" w:fill="FFFFFF"/>
              </w:rPr>
              <w:t>陈英丽</w:t>
            </w:r>
            <w:proofErr w:type="gramEnd"/>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11</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体育旅游概论</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体育旅游概论</w:t>
            </w:r>
          </w:p>
        </w:tc>
        <w:tc>
          <w:tcPr>
            <w:tcW w:w="2421"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ISBN 9787500945161</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roofErr w:type="gramStart"/>
            <w:r w:rsidRPr="003D289E">
              <w:rPr>
                <w:rStyle w:val="a4"/>
                <w:rFonts w:ascii="Times New Roman" w:eastAsia="仿宋" w:hAnsi="Times New Roman" w:hint="eastAsia"/>
                <w:color w:val="333333"/>
                <w:spacing w:val="8"/>
                <w:kern w:val="0"/>
                <w:sz w:val="24"/>
                <w:shd w:val="clear" w:color="auto" w:fill="FFFFFF"/>
              </w:rPr>
              <w:t>柳伯力</w:t>
            </w:r>
            <w:proofErr w:type="gramEnd"/>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人民体育出版社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邱丽元</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12</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休闲体育经济概论</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休闲经济学</w:t>
            </w:r>
          </w:p>
        </w:tc>
        <w:tc>
          <w:tcPr>
            <w:tcW w:w="2421"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ISBN 9787313204622</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于秋阳</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上海交通大学出版社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徐立红</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13</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户外运动基础技能</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户外运动</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ISBN  978</w:t>
            </w:r>
            <w:r w:rsidRPr="003D289E">
              <w:rPr>
                <w:rStyle w:val="a4"/>
                <w:rFonts w:ascii="Times New Roman" w:eastAsia="仿宋" w:hAnsi="Times New Roman" w:hint="eastAsia"/>
                <w:color w:val="333333"/>
                <w:spacing w:val="8"/>
                <w:kern w:val="0"/>
                <w:sz w:val="24"/>
                <w:shd w:val="clear" w:color="auto" w:fill="FFFFFF"/>
              </w:rPr>
              <w:t>－</w:t>
            </w:r>
            <w:r w:rsidRPr="003D289E">
              <w:rPr>
                <w:rStyle w:val="a4"/>
                <w:rFonts w:ascii="Times New Roman" w:eastAsia="仿宋" w:hAnsi="Times New Roman" w:hint="eastAsia"/>
                <w:color w:val="333333"/>
                <w:spacing w:val="8"/>
                <w:kern w:val="0"/>
                <w:sz w:val="24"/>
                <w:shd w:val="clear" w:color="auto" w:fill="FFFFFF"/>
              </w:rPr>
              <w:t>704</w:t>
            </w:r>
            <w:r w:rsidRPr="003D289E">
              <w:rPr>
                <w:rStyle w:val="a4"/>
                <w:rFonts w:ascii="Times New Roman" w:eastAsia="仿宋" w:hAnsi="Times New Roman" w:hint="eastAsia"/>
                <w:color w:val="333333"/>
                <w:spacing w:val="8"/>
                <w:kern w:val="0"/>
                <w:sz w:val="24"/>
                <w:shd w:val="clear" w:color="auto" w:fill="FFFFFF"/>
              </w:rPr>
              <w:t>－</w:t>
            </w:r>
            <w:r w:rsidRPr="003D289E">
              <w:rPr>
                <w:rStyle w:val="a4"/>
                <w:rFonts w:ascii="Times New Roman" w:eastAsia="仿宋" w:hAnsi="Times New Roman" w:hint="eastAsia"/>
                <w:color w:val="333333"/>
                <w:spacing w:val="8"/>
                <w:kern w:val="0"/>
                <w:sz w:val="24"/>
                <w:shd w:val="clear" w:color="auto" w:fill="FFFFFF"/>
              </w:rPr>
              <w:t>038941</w:t>
            </w:r>
            <w:r w:rsidRPr="003D289E">
              <w:rPr>
                <w:rStyle w:val="a4"/>
                <w:rFonts w:ascii="Times New Roman" w:eastAsia="仿宋" w:hAnsi="Times New Roman" w:hint="eastAsia"/>
                <w:color w:val="333333"/>
                <w:spacing w:val="8"/>
                <w:kern w:val="0"/>
                <w:sz w:val="24"/>
                <w:shd w:val="clear" w:color="auto" w:fill="FFFFFF"/>
              </w:rPr>
              <w:t>－</w:t>
            </w:r>
            <w:r w:rsidRPr="003D289E">
              <w:rPr>
                <w:rStyle w:val="a4"/>
                <w:rFonts w:ascii="Times New Roman" w:eastAsia="仿宋" w:hAnsi="Times New Roman" w:hint="eastAsia"/>
                <w:color w:val="333333"/>
                <w:spacing w:val="8"/>
                <w:kern w:val="0"/>
                <w:sz w:val="24"/>
                <w:shd w:val="clear" w:color="auto" w:fill="FFFFFF"/>
              </w:rPr>
              <w:t>8</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王文生</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高等教育出版社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roofErr w:type="gramStart"/>
            <w:r w:rsidRPr="003D289E">
              <w:rPr>
                <w:rStyle w:val="a4"/>
                <w:rFonts w:ascii="Times New Roman" w:eastAsia="仿宋" w:hAnsi="Times New Roman" w:cs="Times New Roman" w:hint="eastAsia"/>
                <w:color w:val="333333"/>
                <w:spacing w:val="8"/>
                <w:sz w:val="24"/>
                <w:shd w:val="clear" w:color="auto" w:fill="FFFFFF"/>
              </w:rPr>
              <w:t>吴振疆</w:t>
            </w:r>
            <w:proofErr w:type="gramEnd"/>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lastRenderedPageBreak/>
              <w:t>14</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社会体育指导员讲座</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社会体育指导员技术等级培训教材</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ISBN7-04-013711-9</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国家体育总局群体司</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sz w:val="24"/>
                <w:shd w:val="clear" w:color="auto" w:fill="FFFFFF"/>
              </w:rPr>
              <w:t>高等教育出版社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席</w:t>
            </w:r>
            <w:r w:rsidRPr="003D289E">
              <w:rPr>
                <w:rStyle w:val="a4"/>
                <w:rFonts w:ascii="Times New Roman" w:eastAsia="仿宋" w:hAnsi="Times New Roman" w:hint="eastAsia"/>
                <w:color w:val="333333"/>
                <w:spacing w:val="8"/>
                <w:kern w:val="0"/>
                <w:sz w:val="24"/>
                <w:shd w:val="clear" w:color="auto" w:fill="FFFFFF"/>
              </w:rPr>
              <w:t xml:space="preserve"> </w:t>
            </w:r>
            <w:r w:rsidRPr="003D289E">
              <w:rPr>
                <w:rStyle w:val="a4"/>
                <w:rFonts w:ascii="Times New Roman" w:eastAsia="仿宋" w:hAnsi="Times New Roman" w:hint="eastAsia"/>
                <w:color w:val="333333"/>
                <w:spacing w:val="8"/>
                <w:kern w:val="0"/>
                <w:sz w:val="24"/>
                <w:shd w:val="clear" w:color="auto" w:fill="FFFFFF"/>
              </w:rPr>
              <w:t>永</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15</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多界面语言和图像处理</w:t>
            </w:r>
          </w:p>
        </w:tc>
        <w:tc>
          <w:tcPr>
            <w:tcW w:w="1712"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p>
        </w:tc>
        <w:tc>
          <w:tcPr>
            <w:tcW w:w="2421"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p>
        </w:tc>
        <w:tc>
          <w:tcPr>
            <w:tcW w:w="939"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p>
        </w:tc>
        <w:tc>
          <w:tcPr>
            <w:tcW w:w="1577" w:type="dxa"/>
            <w:vAlign w:val="center"/>
          </w:tcPr>
          <w:p w:rsidR="003C4527" w:rsidRPr="003D289E" w:rsidRDefault="003C4527" w:rsidP="007F258E">
            <w:pPr>
              <w:widowControl/>
              <w:jc w:val="center"/>
              <w:rPr>
                <w:rStyle w:val="a4"/>
                <w:rFonts w:ascii="Times New Roman" w:eastAsia="仿宋" w:hAnsi="Times New Roman" w:cs="Times New Roman"/>
                <w:color w:val="333333"/>
                <w:spacing w:val="8"/>
                <w:sz w:val="24"/>
                <w:shd w:val="clear" w:color="auto" w:fill="FFFFFF"/>
              </w:rPr>
            </w:pPr>
          </w:p>
        </w:tc>
        <w:tc>
          <w:tcPr>
            <w:tcW w:w="1193" w:type="dxa"/>
            <w:vAlign w:val="center"/>
          </w:tcPr>
          <w:p w:rsidR="003C4527" w:rsidRPr="003D289E" w:rsidRDefault="003C4527" w:rsidP="007F258E">
            <w:pP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李文凡</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16</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体育摄影</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董永杰</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17</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市场调查与分析</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市场调查与市场分析（第二版）</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ISBN</w:t>
            </w:r>
            <w:r w:rsidRPr="003D289E">
              <w:rPr>
                <w:rStyle w:val="a4"/>
                <w:rFonts w:ascii="Times New Roman" w:eastAsia="仿宋" w:hAnsi="Times New Roman" w:hint="eastAsia"/>
                <w:color w:val="333333"/>
                <w:spacing w:val="8"/>
                <w:kern w:val="0"/>
                <w:sz w:val="24"/>
                <w:shd w:val="clear" w:color="auto" w:fill="FFFFFF"/>
              </w:rPr>
              <w:t>：</w:t>
            </w:r>
            <w:r w:rsidRPr="003D289E">
              <w:rPr>
                <w:rStyle w:val="a4"/>
                <w:rFonts w:ascii="Times New Roman" w:eastAsia="仿宋" w:hAnsi="Times New Roman" w:hint="eastAsia"/>
                <w:color w:val="333333"/>
                <w:spacing w:val="8"/>
                <w:kern w:val="0"/>
                <w:sz w:val="24"/>
                <w:shd w:val="clear" w:color="auto" w:fill="FFFFFF"/>
              </w:rPr>
              <w:t>9787300252735</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李国强</w:t>
            </w:r>
            <w:r w:rsidRPr="003D289E">
              <w:rPr>
                <w:rStyle w:val="a4"/>
                <w:rFonts w:ascii="Times New Roman" w:eastAsia="仿宋" w:hAnsi="Times New Roman" w:hint="eastAsia"/>
                <w:color w:val="333333"/>
                <w:spacing w:val="8"/>
                <w:kern w:val="0"/>
                <w:sz w:val="24"/>
                <w:shd w:val="clear" w:color="auto" w:fill="FFFFFF"/>
              </w:rPr>
              <w:t xml:space="preserve"> </w:t>
            </w:r>
            <w:r w:rsidRPr="003D289E">
              <w:rPr>
                <w:rStyle w:val="a4"/>
                <w:rFonts w:ascii="Times New Roman" w:eastAsia="仿宋" w:hAnsi="Times New Roman" w:hint="eastAsia"/>
                <w:color w:val="333333"/>
                <w:spacing w:val="8"/>
                <w:kern w:val="0"/>
                <w:sz w:val="24"/>
                <w:shd w:val="clear" w:color="auto" w:fill="FFFFFF"/>
              </w:rPr>
              <w:t>苗杰</w:t>
            </w:r>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中国人民大学出版社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栾金凤</w:t>
            </w:r>
          </w:p>
        </w:tc>
      </w:tr>
      <w:tr w:rsidR="003C4527" w:rsidRPr="003C4527" w:rsidTr="003C4527">
        <w:trPr>
          <w:trHeight w:val="552"/>
        </w:trPr>
        <w:tc>
          <w:tcPr>
            <w:tcW w:w="684"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18</w:t>
            </w:r>
          </w:p>
        </w:tc>
        <w:tc>
          <w:tcPr>
            <w:tcW w:w="1577" w:type="dxa"/>
            <w:vAlign w:val="center"/>
          </w:tcPr>
          <w:p w:rsidR="003C4527" w:rsidRPr="003D289E" w:rsidRDefault="003C4527" w:rsidP="007F258E">
            <w:pPr>
              <w:jc w:val="center"/>
              <w:rPr>
                <w:rStyle w:val="a4"/>
                <w:rFonts w:ascii="Times New Roman" w:eastAsia="仿宋" w:hAnsi="Times New Roman" w:cs="Times New Roman"/>
                <w:color w:val="333333"/>
                <w:spacing w:val="8"/>
                <w:kern w:val="0"/>
                <w:sz w:val="24"/>
                <w:shd w:val="clear" w:color="auto" w:fill="FFFFFF"/>
              </w:rPr>
            </w:pPr>
            <w:r w:rsidRPr="003D289E">
              <w:rPr>
                <w:rStyle w:val="a4"/>
                <w:rFonts w:ascii="Times New Roman" w:eastAsia="仿宋" w:hAnsi="Times New Roman" w:cs="Times New Roman" w:hint="eastAsia"/>
                <w:color w:val="333333"/>
                <w:spacing w:val="8"/>
                <w:kern w:val="0"/>
                <w:sz w:val="24"/>
                <w:shd w:val="clear" w:color="auto" w:fill="FFFFFF"/>
              </w:rPr>
              <w:t>运动处方</w:t>
            </w:r>
          </w:p>
        </w:tc>
        <w:tc>
          <w:tcPr>
            <w:tcW w:w="1712" w:type="dxa"/>
            <w:vAlign w:val="center"/>
          </w:tcPr>
          <w:p w:rsidR="003C4527" w:rsidRPr="003D289E" w:rsidRDefault="003C4527" w:rsidP="007F258E">
            <w:pPr>
              <w:widowControl/>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实用运动处方</w:t>
            </w:r>
          </w:p>
        </w:tc>
        <w:tc>
          <w:tcPr>
            <w:tcW w:w="2421"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ISBN</w:t>
            </w:r>
            <w:r w:rsidRPr="003D289E">
              <w:rPr>
                <w:rStyle w:val="a4"/>
                <w:rFonts w:ascii="Times New Roman" w:eastAsia="仿宋" w:hAnsi="Times New Roman" w:hint="eastAsia"/>
                <w:color w:val="333333"/>
                <w:spacing w:val="8"/>
                <w:kern w:val="0"/>
                <w:sz w:val="24"/>
                <w:shd w:val="clear" w:color="auto" w:fill="FFFFFF"/>
              </w:rPr>
              <w:t>：</w:t>
            </w:r>
            <w:r w:rsidRPr="003D289E">
              <w:rPr>
                <w:rStyle w:val="a4"/>
                <w:rFonts w:ascii="Times New Roman" w:eastAsia="仿宋" w:hAnsi="Times New Roman" w:hint="eastAsia"/>
                <w:color w:val="333333"/>
                <w:spacing w:val="8"/>
                <w:kern w:val="0"/>
                <w:sz w:val="24"/>
                <w:shd w:val="clear" w:color="auto" w:fill="FFFFFF"/>
              </w:rPr>
              <w:t>9787564428525</w:t>
            </w:r>
          </w:p>
        </w:tc>
        <w:tc>
          <w:tcPr>
            <w:tcW w:w="939"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proofErr w:type="gramStart"/>
            <w:r w:rsidRPr="003D289E">
              <w:rPr>
                <w:rStyle w:val="a4"/>
                <w:rFonts w:ascii="Times New Roman" w:eastAsia="仿宋" w:hAnsi="Times New Roman" w:hint="eastAsia"/>
                <w:color w:val="333333"/>
                <w:spacing w:val="8"/>
                <w:kern w:val="0"/>
                <w:sz w:val="24"/>
                <w:shd w:val="clear" w:color="auto" w:fill="FFFFFF"/>
              </w:rPr>
              <w:t>刘锡梅</w:t>
            </w:r>
            <w:proofErr w:type="gramEnd"/>
          </w:p>
        </w:tc>
        <w:tc>
          <w:tcPr>
            <w:tcW w:w="1577"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北京体育大学出版社</w:t>
            </w:r>
          </w:p>
        </w:tc>
        <w:tc>
          <w:tcPr>
            <w:tcW w:w="1193" w:type="dxa"/>
            <w:vAlign w:val="center"/>
          </w:tcPr>
          <w:p w:rsidR="003C4527" w:rsidRPr="003D289E" w:rsidRDefault="003C4527" w:rsidP="007F258E">
            <w:pPr>
              <w:jc w:val="center"/>
              <w:rPr>
                <w:rStyle w:val="a4"/>
                <w:rFonts w:ascii="Times New Roman" w:eastAsia="仿宋" w:hAnsi="Times New Roman"/>
                <w:color w:val="333333"/>
                <w:spacing w:val="8"/>
                <w:kern w:val="0"/>
                <w:sz w:val="24"/>
                <w:shd w:val="clear" w:color="auto" w:fill="FFFFFF"/>
              </w:rPr>
            </w:pPr>
            <w:r w:rsidRPr="003D289E">
              <w:rPr>
                <w:rStyle w:val="a4"/>
                <w:rFonts w:ascii="Times New Roman" w:eastAsia="仿宋" w:hAnsi="Times New Roman" w:hint="eastAsia"/>
                <w:color w:val="333333"/>
                <w:spacing w:val="8"/>
                <w:kern w:val="0"/>
                <w:sz w:val="24"/>
                <w:shd w:val="clear" w:color="auto" w:fill="FFFFFF"/>
              </w:rPr>
              <w:t>李洁</w:t>
            </w:r>
          </w:p>
        </w:tc>
      </w:tr>
    </w:tbl>
    <w:p w:rsidR="003C4527" w:rsidRDefault="003C4527" w:rsidP="00AE20C8">
      <w:pPr>
        <w:pStyle w:val="2"/>
        <w:spacing w:beforeLines="50" w:after="0" w:line="600" w:lineRule="exact"/>
        <w:rPr>
          <w:rFonts w:ascii="黑体" w:eastAsia="黑体" w:hAnsi="黑体" w:cs="Mongolian Baiti"/>
          <w:b w:val="0"/>
          <w:bCs w:val="0"/>
        </w:rPr>
      </w:pPr>
    </w:p>
    <w:p w:rsidR="00F13C16" w:rsidRPr="00D85EA3" w:rsidRDefault="00C365EE" w:rsidP="00AE20C8">
      <w:pPr>
        <w:pStyle w:val="2"/>
        <w:spacing w:beforeLines="50" w:after="0" w:line="600" w:lineRule="exact"/>
        <w:rPr>
          <w:rFonts w:ascii="黑体" w:eastAsia="黑体" w:hAnsi="黑体" w:cs="Mongolian Baiti"/>
          <w:b w:val="0"/>
          <w:bCs w:val="0"/>
        </w:rPr>
      </w:pPr>
      <w:r w:rsidRPr="00D85EA3">
        <w:rPr>
          <w:rFonts w:ascii="黑体" w:eastAsia="黑体" w:hAnsi="黑体" w:cs="Mongolian Baiti"/>
          <w:b w:val="0"/>
          <w:bCs w:val="0"/>
        </w:rPr>
        <w:t>六、教学组织与安排</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（一）专业教学模式</w:t>
      </w:r>
    </w:p>
    <w:p w:rsidR="000E3EC5" w:rsidRPr="00966879" w:rsidRDefault="004D0F72"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教、学、做一体化教学模式，校企合作，工学结合。</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（二）教学时间安排、教学计划安排</w:t>
      </w:r>
    </w:p>
    <w:p w:rsidR="00CE505C" w:rsidRPr="00966879" w:rsidRDefault="00AA38D6"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教学时间安排、教学计划安排另附。</w:t>
      </w:r>
    </w:p>
    <w:p w:rsidR="00F13C16" w:rsidRPr="00D85EA3" w:rsidRDefault="00C365EE" w:rsidP="00275642">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七、专业师资要求</w:t>
      </w:r>
    </w:p>
    <w:p w:rsidR="009A4231" w:rsidRPr="00966879" w:rsidRDefault="009A4231"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b w:val="0"/>
          <w:color w:val="333333"/>
          <w:spacing w:val="8"/>
          <w:sz w:val="32"/>
          <w:szCs w:val="32"/>
          <w:shd w:val="clear" w:color="auto" w:fill="FFFFFF"/>
        </w:rPr>
        <w:t>师资队伍包括专任教师和兼职教师。应达到教育部印发的《普通高等学校基本办学条件指标（试行）的通知》（教发﹝</w:t>
      </w:r>
      <w:r w:rsidRPr="00966879">
        <w:rPr>
          <w:rStyle w:val="a4"/>
          <w:rFonts w:ascii="Times New Roman" w:eastAsia="仿宋" w:hAnsi="Times New Roman"/>
          <w:b w:val="0"/>
          <w:color w:val="333333"/>
          <w:spacing w:val="8"/>
          <w:sz w:val="32"/>
          <w:szCs w:val="32"/>
          <w:shd w:val="clear" w:color="auto" w:fill="FFFFFF"/>
        </w:rPr>
        <w:t>2004</w:t>
      </w:r>
      <w:r w:rsidRPr="00966879">
        <w:rPr>
          <w:rStyle w:val="a4"/>
          <w:rFonts w:ascii="Times New Roman" w:eastAsia="仿宋" w:hAnsi="Times New Roman"/>
          <w:b w:val="0"/>
          <w:color w:val="333333"/>
          <w:spacing w:val="8"/>
          <w:sz w:val="32"/>
          <w:szCs w:val="32"/>
          <w:shd w:val="clear" w:color="auto" w:fill="FFFFFF"/>
        </w:rPr>
        <w:t>﹞</w:t>
      </w:r>
      <w:r w:rsidRPr="00966879">
        <w:rPr>
          <w:rStyle w:val="a4"/>
          <w:rFonts w:ascii="Times New Roman" w:eastAsia="仿宋" w:hAnsi="Times New Roman"/>
          <w:b w:val="0"/>
          <w:color w:val="333333"/>
          <w:spacing w:val="8"/>
          <w:sz w:val="32"/>
          <w:szCs w:val="32"/>
          <w:shd w:val="clear" w:color="auto" w:fill="FFFFFF"/>
        </w:rPr>
        <w:t>2</w:t>
      </w:r>
      <w:r w:rsidRPr="00966879">
        <w:rPr>
          <w:rStyle w:val="a4"/>
          <w:rFonts w:ascii="Times New Roman" w:eastAsia="仿宋" w:hAnsi="Times New Roman"/>
          <w:b w:val="0"/>
          <w:color w:val="333333"/>
          <w:spacing w:val="8"/>
          <w:sz w:val="32"/>
          <w:szCs w:val="32"/>
          <w:shd w:val="clear" w:color="auto" w:fill="FFFFFF"/>
        </w:rPr>
        <w:t>号）规定的办学条件要求。</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lastRenderedPageBreak/>
        <w:t>（一）专业带头人</w:t>
      </w:r>
    </w:p>
    <w:p w:rsidR="002D40D8" w:rsidRPr="00966879" w:rsidRDefault="002D40D8"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专业带头人具有高级职称</w:t>
      </w:r>
      <w:r w:rsidR="00C02C05" w:rsidRPr="00966879">
        <w:rPr>
          <w:rStyle w:val="a4"/>
          <w:rFonts w:ascii="Times New Roman" w:eastAsia="仿宋" w:hAnsi="Times New Roman" w:hint="eastAsia"/>
          <w:b w:val="0"/>
          <w:color w:val="333333"/>
          <w:spacing w:val="8"/>
          <w:sz w:val="32"/>
          <w:szCs w:val="32"/>
          <w:shd w:val="clear" w:color="auto" w:fill="FFFFFF"/>
        </w:rPr>
        <w:t>,</w:t>
      </w:r>
      <w:r w:rsidR="009A4231" w:rsidRPr="00966879">
        <w:rPr>
          <w:rStyle w:val="a4"/>
          <w:rFonts w:ascii="Times New Roman" w:eastAsia="仿宋" w:hAnsi="Times New Roman"/>
          <w:b w:val="0"/>
          <w:color w:val="333333"/>
          <w:spacing w:val="8"/>
          <w:sz w:val="32"/>
          <w:szCs w:val="32"/>
          <w:shd w:val="clear" w:color="auto" w:fill="FFFFFF"/>
        </w:rPr>
        <w:t>3</w:t>
      </w:r>
      <w:r w:rsidR="009A4231" w:rsidRPr="00966879">
        <w:rPr>
          <w:rStyle w:val="a4"/>
          <w:rFonts w:ascii="Times New Roman" w:eastAsia="仿宋" w:hAnsi="Times New Roman"/>
          <w:b w:val="0"/>
          <w:color w:val="333333"/>
          <w:spacing w:val="8"/>
          <w:sz w:val="32"/>
          <w:szCs w:val="32"/>
          <w:shd w:val="clear" w:color="auto" w:fill="FFFFFF"/>
        </w:rPr>
        <w:t>年以上本专业教学经验、双师型教师。</w:t>
      </w:r>
      <w:r w:rsidRPr="00966879">
        <w:rPr>
          <w:rStyle w:val="a4"/>
          <w:rFonts w:ascii="Times New Roman" w:eastAsia="仿宋" w:hAnsi="Times New Roman" w:hint="eastAsia"/>
          <w:b w:val="0"/>
          <w:color w:val="333333"/>
          <w:spacing w:val="8"/>
          <w:sz w:val="32"/>
          <w:szCs w:val="32"/>
          <w:shd w:val="clear" w:color="auto" w:fill="FFFFFF"/>
        </w:rPr>
        <w:t>能够较好的把握国内外休闲体育行业专业发展，能广泛联系行业企业，了解行业企业对休闲体育专业人才的需求实际</w:t>
      </w:r>
      <w:r w:rsidR="005260DC"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教学设计</w:t>
      </w:r>
      <w:r w:rsidR="005260DC"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专业研究能力强，组织开展教学</w:t>
      </w:r>
      <w:r w:rsidR="005260DC" w:rsidRPr="00966879">
        <w:rPr>
          <w:rStyle w:val="a4"/>
          <w:rFonts w:ascii="Times New Roman" w:eastAsia="仿宋" w:hAnsi="Times New Roman" w:hint="eastAsia"/>
          <w:b w:val="0"/>
          <w:color w:val="333333"/>
          <w:spacing w:val="8"/>
          <w:sz w:val="32"/>
          <w:szCs w:val="32"/>
          <w:shd w:val="clear" w:color="auto" w:fill="FFFFFF"/>
        </w:rPr>
        <w:t>、</w:t>
      </w:r>
      <w:r w:rsidRPr="00966879">
        <w:rPr>
          <w:rStyle w:val="a4"/>
          <w:rFonts w:ascii="Times New Roman" w:eastAsia="仿宋" w:hAnsi="Times New Roman" w:hint="eastAsia"/>
          <w:b w:val="0"/>
          <w:color w:val="333333"/>
          <w:spacing w:val="8"/>
          <w:sz w:val="32"/>
          <w:szCs w:val="32"/>
          <w:shd w:val="clear" w:color="auto" w:fill="FFFFFF"/>
        </w:rPr>
        <w:t>科研</w:t>
      </w:r>
      <w:r w:rsidR="005260DC" w:rsidRPr="00966879">
        <w:rPr>
          <w:rStyle w:val="a4"/>
          <w:rFonts w:ascii="Times New Roman" w:eastAsia="仿宋" w:hAnsi="Times New Roman" w:hint="eastAsia"/>
          <w:b w:val="0"/>
          <w:color w:val="333333"/>
          <w:spacing w:val="8"/>
          <w:sz w:val="32"/>
          <w:szCs w:val="32"/>
          <w:shd w:val="clear" w:color="auto" w:fill="FFFFFF"/>
        </w:rPr>
        <w:t>等方面</w:t>
      </w:r>
      <w:r w:rsidRPr="00966879">
        <w:rPr>
          <w:rStyle w:val="a4"/>
          <w:rFonts w:ascii="Times New Roman" w:eastAsia="仿宋" w:hAnsi="Times New Roman" w:hint="eastAsia"/>
          <w:b w:val="0"/>
          <w:color w:val="333333"/>
          <w:spacing w:val="8"/>
          <w:sz w:val="32"/>
          <w:szCs w:val="32"/>
          <w:shd w:val="clear" w:color="auto" w:fill="FFFFFF"/>
        </w:rPr>
        <w:t>工作能力强，在本区域或本领域具有一定的专业影响力。</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（二）专任教师与兼职教师配备要求</w:t>
      </w:r>
    </w:p>
    <w:p w:rsidR="002D40D8" w:rsidRPr="0008159C" w:rsidRDefault="002D40D8" w:rsidP="00182D00">
      <w:pPr>
        <w:spacing w:line="560" w:lineRule="exact"/>
        <w:ind w:firstLineChars="200" w:firstLine="640"/>
        <w:rPr>
          <w:rFonts w:ascii="Times New Roman" w:eastAsia="仿宋" w:hAnsi="Times New Roman" w:cs="Times New Roman"/>
          <w:sz w:val="32"/>
          <w:szCs w:val="32"/>
        </w:rPr>
      </w:pPr>
      <w:r w:rsidRPr="0008159C">
        <w:rPr>
          <w:rFonts w:ascii="Times New Roman" w:eastAsia="仿宋" w:hAnsi="Times New Roman" w:cs="Times New Roman"/>
          <w:sz w:val="32"/>
          <w:szCs w:val="32"/>
        </w:rPr>
        <w:t>1</w:t>
      </w:r>
      <w:r w:rsidR="00182D00">
        <w:rPr>
          <w:rFonts w:ascii="Times New Roman" w:eastAsia="仿宋" w:hAnsi="Times New Roman" w:cs="Times New Roman" w:hint="eastAsia"/>
          <w:sz w:val="32"/>
          <w:szCs w:val="32"/>
        </w:rPr>
        <w:t>．</w:t>
      </w:r>
      <w:r w:rsidRPr="0008159C">
        <w:rPr>
          <w:rFonts w:ascii="Times New Roman" w:eastAsia="仿宋" w:hAnsi="Times New Roman" w:cs="Times New Roman"/>
          <w:sz w:val="32"/>
          <w:szCs w:val="32"/>
        </w:rPr>
        <w:t>专任教师</w:t>
      </w:r>
    </w:p>
    <w:p w:rsidR="002D40D8" w:rsidRPr="00966879" w:rsidRDefault="002D40D8"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b w:val="0"/>
          <w:color w:val="333333"/>
          <w:spacing w:val="8"/>
          <w:sz w:val="32"/>
          <w:szCs w:val="32"/>
          <w:shd w:val="clear" w:color="auto" w:fill="FFFFFF"/>
        </w:rPr>
        <w:t>具有高校教师资格和本专业职业资格或技能等级证书，具有理想信念、道德情操、扎实学识、仁爱之心；具有体育相关专业本科及以上学历，具有扎实的休闲体育运动专项技术及教学与训练相关理论功底和实践能力；具有较强的信息化教学能力，能够开展课程教学改革和科学研究；每五年累计不少于六个月的企业实践经历。</w:t>
      </w:r>
      <w:r w:rsidR="009A4231" w:rsidRPr="00966879">
        <w:rPr>
          <w:rStyle w:val="a4"/>
          <w:rFonts w:ascii="Times New Roman" w:eastAsia="仿宋" w:hAnsi="Times New Roman"/>
          <w:b w:val="0"/>
          <w:color w:val="333333"/>
          <w:spacing w:val="8"/>
          <w:sz w:val="32"/>
          <w:szCs w:val="32"/>
          <w:shd w:val="clear" w:color="auto" w:fill="FFFFFF"/>
        </w:rPr>
        <w:t>专任教师的职称、学历和学</w:t>
      </w:r>
      <w:proofErr w:type="gramStart"/>
      <w:r w:rsidR="009A4231" w:rsidRPr="00966879">
        <w:rPr>
          <w:rStyle w:val="a4"/>
          <w:rFonts w:ascii="Times New Roman" w:eastAsia="仿宋" w:hAnsi="Times New Roman"/>
          <w:b w:val="0"/>
          <w:color w:val="333333"/>
          <w:spacing w:val="8"/>
          <w:sz w:val="32"/>
          <w:szCs w:val="32"/>
          <w:shd w:val="clear" w:color="auto" w:fill="FFFFFF"/>
        </w:rPr>
        <w:t>缘结构</w:t>
      </w:r>
      <w:proofErr w:type="gramEnd"/>
      <w:r w:rsidR="009A4231" w:rsidRPr="00966879">
        <w:rPr>
          <w:rStyle w:val="a4"/>
          <w:rFonts w:ascii="Times New Roman" w:eastAsia="仿宋" w:hAnsi="Times New Roman"/>
          <w:b w:val="0"/>
          <w:color w:val="333333"/>
          <w:spacing w:val="8"/>
          <w:sz w:val="32"/>
          <w:szCs w:val="32"/>
          <w:shd w:val="clear" w:color="auto" w:fill="FFFFFF"/>
        </w:rPr>
        <w:t>合理，具有研究生学位的教师占专任教师比例不少于</w:t>
      </w:r>
      <w:r w:rsidR="009A4231" w:rsidRPr="00966879">
        <w:rPr>
          <w:rStyle w:val="a4"/>
          <w:rFonts w:ascii="Times New Roman" w:eastAsia="仿宋" w:hAnsi="Times New Roman"/>
          <w:b w:val="0"/>
          <w:color w:val="333333"/>
          <w:spacing w:val="8"/>
          <w:sz w:val="32"/>
          <w:szCs w:val="32"/>
          <w:shd w:val="clear" w:color="auto" w:fill="FFFFFF"/>
        </w:rPr>
        <w:t>15%</w:t>
      </w:r>
      <w:r w:rsidR="009A4231" w:rsidRPr="00966879">
        <w:rPr>
          <w:rStyle w:val="a4"/>
          <w:rFonts w:ascii="Times New Roman" w:eastAsia="仿宋" w:hAnsi="Times New Roman"/>
          <w:b w:val="0"/>
          <w:color w:val="333333"/>
          <w:spacing w:val="8"/>
          <w:sz w:val="32"/>
          <w:szCs w:val="32"/>
          <w:shd w:val="clear" w:color="auto" w:fill="FFFFFF"/>
        </w:rPr>
        <w:t>，具有高级职称的教师占专任教师比例不少于</w:t>
      </w:r>
      <w:r w:rsidR="009A4231" w:rsidRPr="00966879">
        <w:rPr>
          <w:rStyle w:val="a4"/>
          <w:rFonts w:ascii="Times New Roman" w:eastAsia="仿宋" w:hAnsi="Times New Roman"/>
          <w:b w:val="0"/>
          <w:color w:val="333333"/>
          <w:spacing w:val="8"/>
          <w:sz w:val="32"/>
          <w:szCs w:val="32"/>
          <w:shd w:val="clear" w:color="auto" w:fill="FFFFFF"/>
        </w:rPr>
        <w:t>20%</w:t>
      </w:r>
      <w:r w:rsidR="009A4231" w:rsidRPr="00966879">
        <w:rPr>
          <w:rStyle w:val="a4"/>
          <w:rFonts w:ascii="Times New Roman" w:eastAsia="仿宋" w:hAnsi="Times New Roman"/>
          <w:b w:val="0"/>
          <w:color w:val="333333"/>
          <w:spacing w:val="8"/>
          <w:sz w:val="32"/>
          <w:szCs w:val="32"/>
          <w:shd w:val="clear" w:color="auto" w:fill="FFFFFF"/>
        </w:rPr>
        <w:t>。教师应具备扎实的专业知识与技能、良好的工匠精神和职业素养，同时应具备一定的信息化教学能力。</w:t>
      </w:r>
    </w:p>
    <w:p w:rsidR="002D40D8" w:rsidRPr="00182D00" w:rsidRDefault="002D40D8"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2</w:t>
      </w:r>
      <w:r w:rsidR="00182D00">
        <w:rPr>
          <w:rFonts w:ascii="Times New Roman" w:eastAsia="仿宋" w:hAnsi="Times New Roman" w:cs="Times New Roman" w:hint="eastAsia"/>
          <w:sz w:val="32"/>
          <w:szCs w:val="32"/>
        </w:rPr>
        <w:t>．</w:t>
      </w:r>
      <w:r w:rsidRPr="00182D00">
        <w:rPr>
          <w:rFonts w:ascii="Times New Roman" w:eastAsia="仿宋" w:hAnsi="Times New Roman" w:cs="Times New Roman"/>
          <w:sz w:val="32"/>
          <w:szCs w:val="32"/>
        </w:rPr>
        <w:t>兼职教师</w:t>
      </w:r>
    </w:p>
    <w:p w:rsidR="00890E42" w:rsidRPr="00966879" w:rsidRDefault="002D40D8"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b w:val="0"/>
          <w:color w:val="333333"/>
          <w:spacing w:val="8"/>
          <w:sz w:val="32"/>
          <w:szCs w:val="32"/>
          <w:shd w:val="clear" w:color="auto" w:fill="FFFFFF"/>
        </w:rPr>
        <w:t>主要从休闲体育俱乐部休闲体育行业协会和休闲体育相关企业聘任，具备良好的思想政治素质职业道德和工匠精神，</w:t>
      </w:r>
      <w:r w:rsidRPr="00966879">
        <w:rPr>
          <w:rStyle w:val="a4"/>
          <w:rFonts w:ascii="Times New Roman" w:eastAsia="仿宋" w:hAnsi="Times New Roman"/>
          <w:b w:val="0"/>
          <w:color w:val="333333"/>
          <w:spacing w:val="8"/>
          <w:sz w:val="32"/>
          <w:szCs w:val="32"/>
          <w:shd w:val="clear" w:color="auto" w:fill="FFFFFF"/>
        </w:rPr>
        <w:lastRenderedPageBreak/>
        <w:t>具有扎实的休闲体育专业知识和丰富的实际工作经验，具有中级及以上相关专业技术资格，能承担专业课程与实训教学，实习指导等教学任务。</w:t>
      </w:r>
    </w:p>
    <w:p w:rsidR="00504019" w:rsidRPr="006E0626" w:rsidRDefault="00504019"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（三）与其他课程匹配的教师要求等</w:t>
      </w:r>
    </w:p>
    <w:p w:rsidR="009A4231" w:rsidRPr="00966879" w:rsidRDefault="009A4231"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b w:val="0"/>
          <w:color w:val="333333"/>
          <w:spacing w:val="8"/>
          <w:sz w:val="32"/>
          <w:szCs w:val="32"/>
          <w:shd w:val="clear" w:color="auto" w:fill="FFFFFF"/>
        </w:rPr>
        <w:t>生师比：学生与专任教师数比例不高于</w:t>
      </w:r>
      <w:r w:rsidRPr="00966879">
        <w:rPr>
          <w:rStyle w:val="a4"/>
          <w:rFonts w:ascii="Times New Roman" w:eastAsia="仿宋" w:hAnsi="Times New Roman"/>
          <w:b w:val="0"/>
          <w:color w:val="333333"/>
          <w:spacing w:val="8"/>
          <w:sz w:val="32"/>
          <w:szCs w:val="32"/>
          <w:shd w:val="clear" w:color="auto" w:fill="FFFFFF"/>
        </w:rPr>
        <w:t>25:1</w:t>
      </w:r>
      <w:r w:rsidRPr="00966879">
        <w:rPr>
          <w:rStyle w:val="a4"/>
          <w:rFonts w:ascii="Times New Roman" w:eastAsia="仿宋" w:hAnsi="Times New Roman"/>
          <w:b w:val="0"/>
          <w:color w:val="333333"/>
          <w:spacing w:val="8"/>
          <w:sz w:val="32"/>
          <w:szCs w:val="32"/>
          <w:shd w:val="clear" w:color="auto" w:fill="FFFFFF"/>
        </w:rPr>
        <w:t>。</w:t>
      </w:r>
    </w:p>
    <w:p w:rsidR="009A4231" w:rsidRPr="00966879" w:rsidRDefault="009A4231"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b w:val="0"/>
          <w:color w:val="333333"/>
          <w:spacing w:val="8"/>
          <w:sz w:val="32"/>
          <w:szCs w:val="32"/>
          <w:shd w:val="clear" w:color="auto" w:fill="FFFFFF"/>
        </w:rPr>
        <w:t>专业课专、兼职教师的课时比例一般控制在</w:t>
      </w:r>
      <w:r w:rsidRPr="00966879">
        <w:rPr>
          <w:rStyle w:val="a4"/>
          <w:rFonts w:ascii="Times New Roman" w:eastAsia="仿宋" w:hAnsi="Times New Roman"/>
          <w:b w:val="0"/>
          <w:color w:val="333333"/>
          <w:spacing w:val="8"/>
          <w:sz w:val="32"/>
          <w:szCs w:val="32"/>
          <w:shd w:val="clear" w:color="auto" w:fill="FFFFFF"/>
        </w:rPr>
        <w:t>1:1</w:t>
      </w:r>
      <w:r w:rsidRPr="00966879">
        <w:rPr>
          <w:rStyle w:val="a4"/>
          <w:rFonts w:ascii="Times New Roman" w:eastAsia="仿宋" w:hAnsi="Times New Roman"/>
          <w:b w:val="0"/>
          <w:color w:val="333333"/>
          <w:spacing w:val="8"/>
          <w:sz w:val="32"/>
          <w:szCs w:val="32"/>
          <w:shd w:val="clear" w:color="auto" w:fill="FFFFFF"/>
        </w:rPr>
        <w:t>。双师</w:t>
      </w:r>
      <w:proofErr w:type="gramStart"/>
      <w:r w:rsidRPr="00966879">
        <w:rPr>
          <w:rStyle w:val="a4"/>
          <w:rFonts w:ascii="Times New Roman" w:eastAsia="仿宋" w:hAnsi="Times New Roman"/>
          <w:b w:val="0"/>
          <w:color w:val="333333"/>
          <w:spacing w:val="8"/>
          <w:sz w:val="32"/>
          <w:szCs w:val="32"/>
          <w:shd w:val="clear" w:color="auto" w:fill="FFFFFF"/>
        </w:rPr>
        <w:t>型教师</w:t>
      </w:r>
      <w:proofErr w:type="gramEnd"/>
      <w:r w:rsidRPr="00966879">
        <w:rPr>
          <w:rStyle w:val="a4"/>
          <w:rFonts w:ascii="Times New Roman" w:eastAsia="仿宋" w:hAnsi="Times New Roman"/>
          <w:b w:val="0"/>
          <w:color w:val="333333"/>
          <w:spacing w:val="8"/>
          <w:sz w:val="32"/>
          <w:szCs w:val="32"/>
          <w:shd w:val="clear" w:color="auto" w:fill="FFFFFF"/>
        </w:rPr>
        <w:t>的比例原则上不低于</w:t>
      </w:r>
      <w:r w:rsidRPr="00966879">
        <w:rPr>
          <w:rStyle w:val="a4"/>
          <w:rFonts w:ascii="Times New Roman" w:eastAsia="仿宋" w:hAnsi="Times New Roman"/>
          <w:b w:val="0"/>
          <w:color w:val="333333"/>
          <w:spacing w:val="8"/>
          <w:sz w:val="32"/>
          <w:szCs w:val="32"/>
          <w:shd w:val="clear" w:color="auto" w:fill="FFFFFF"/>
        </w:rPr>
        <w:t>60%</w:t>
      </w:r>
      <w:r w:rsidRPr="00966879">
        <w:rPr>
          <w:rStyle w:val="a4"/>
          <w:rFonts w:ascii="Times New Roman" w:eastAsia="仿宋" w:hAnsi="Times New Roman"/>
          <w:b w:val="0"/>
          <w:color w:val="333333"/>
          <w:spacing w:val="8"/>
          <w:sz w:val="32"/>
          <w:szCs w:val="32"/>
          <w:shd w:val="clear" w:color="auto" w:fill="FFFFFF"/>
        </w:rPr>
        <w:t>。</w:t>
      </w:r>
    </w:p>
    <w:p w:rsidR="00F13C16" w:rsidRPr="00D85EA3" w:rsidRDefault="00C365EE" w:rsidP="00275642">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八、教学条件</w:t>
      </w:r>
    </w:p>
    <w:p w:rsidR="006E062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（一）实践教学条件</w:t>
      </w:r>
    </w:p>
    <w:p w:rsidR="00F13C16" w:rsidRPr="00966879" w:rsidRDefault="00C365EE" w:rsidP="00966879">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966879">
        <w:rPr>
          <w:rStyle w:val="a4"/>
          <w:rFonts w:ascii="Times New Roman" w:eastAsia="仿宋" w:hAnsi="Times New Roman" w:hint="eastAsia"/>
          <w:b w:val="0"/>
          <w:color w:val="333333"/>
          <w:spacing w:val="8"/>
          <w:sz w:val="32"/>
          <w:szCs w:val="32"/>
          <w:shd w:val="clear" w:color="auto" w:fill="FFFFFF"/>
        </w:rPr>
        <w:t>校内、校外实习实训设施及场地的配备等</w:t>
      </w:r>
    </w:p>
    <w:p w:rsidR="00FF17C1" w:rsidRPr="0008159C" w:rsidRDefault="00FF17C1" w:rsidP="00FF17C1">
      <w:pPr>
        <w:pStyle w:val="a3"/>
        <w:widowControl/>
        <w:shd w:val="clear" w:color="auto" w:fill="FFFFFF"/>
        <w:spacing w:beforeAutospacing="0" w:afterAutospacing="0"/>
        <w:jc w:val="center"/>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休闲体育专业实训基地一览表</w:t>
      </w:r>
    </w:p>
    <w:tbl>
      <w:tblPr>
        <w:tblStyle w:val="a7"/>
        <w:tblW w:w="0" w:type="auto"/>
        <w:jc w:val="center"/>
        <w:tblLook w:val="04A0"/>
      </w:tblPr>
      <w:tblGrid>
        <w:gridCol w:w="1105"/>
        <w:gridCol w:w="5249"/>
        <w:gridCol w:w="2706"/>
      </w:tblGrid>
      <w:tr w:rsidR="00FF17C1" w:rsidRPr="00FE4B7C" w:rsidTr="00120C80">
        <w:trPr>
          <w:trHeight w:val="649"/>
          <w:jc w:val="center"/>
        </w:trPr>
        <w:tc>
          <w:tcPr>
            <w:tcW w:w="1361" w:type="dxa"/>
            <w:vAlign w:val="center"/>
          </w:tcPr>
          <w:p w:rsidR="00FF17C1" w:rsidRPr="00FE4B7C" w:rsidRDefault="00FF17C1" w:rsidP="00FE4B7C">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序号</w:t>
            </w:r>
          </w:p>
        </w:tc>
        <w:tc>
          <w:tcPr>
            <w:tcW w:w="7181" w:type="dxa"/>
            <w:vAlign w:val="center"/>
          </w:tcPr>
          <w:p w:rsidR="00FF17C1" w:rsidRPr="00FE4B7C" w:rsidRDefault="00FF17C1" w:rsidP="00FE4B7C">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实训基地名称</w:t>
            </w:r>
          </w:p>
        </w:tc>
        <w:tc>
          <w:tcPr>
            <w:tcW w:w="3506" w:type="dxa"/>
            <w:vAlign w:val="center"/>
          </w:tcPr>
          <w:p w:rsidR="00FF17C1" w:rsidRPr="00FE4B7C" w:rsidRDefault="004754B3" w:rsidP="00FE4B7C">
            <w:pPr>
              <w:pStyle w:val="a3"/>
              <w:widowControl/>
              <w:spacing w:beforeAutospacing="0" w:afterAutospacing="0"/>
              <w:jc w:val="center"/>
              <w:rPr>
                <w:rFonts w:ascii="仿宋" w:eastAsia="仿宋" w:hAnsi="仿宋"/>
                <w:color w:val="333333"/>
                <w:spacing w:val="8"/>
              </w:rPr>
            </w:pPr>
            <w:r w:rsidRPr="00FE4B7C">
              <w:rPr>
                <w:rFonts w:ascii="仿宋" w:eastAsia="仿宋" w:hAnsi="仿宋"/>
                <w:color w:val="333333"/>
                <w:spacing w:val="8"/>
              </w:rPr>
              <w:t>实训内容</w:t>
            </w:r>
          </w:p>
        </w:tc>
      </w:tr>
      <w:tr w:rsidR="00FF17C1" w:rsidRPr="00FE4B7C" w:rsidTr="00120C80">
        <w:trPr>
          <w:trHeight w:val="649"/>
          <w:jc w:val="center"/>
        </w:trPr>
        <w:tc>
          <w:tcPr>
            <w:tcW w:w="136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1</w:t>
            </w:r>
          </w:p>
        </w:tc>
        <w:tc>
          <w:tcPr>
            <w:tcW w:w="718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体育公共关系多功能实训室</w:t>
            </w:r>
          </w:p>
        </w:tc>
        <w:tc>
          <w:tcPr>
            <w:tcW w:w="3506" w:type="dxa"/>
            <w:vAlign w:val="center"/>
          </w:tcPr>
          <w:p w:rsidR="00FF17C1" w:rsidRPr="00FE4B7C" w:rsidRDefault="0062775D" w:rsidP="0062775D">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情境</w:t>
            </w:r>
            <w:r w:rsidR="004754B3" w:rsidRPr="00FE4B7C">
              <w:rPr>
                <w:rFonts w:ascii="仿宋" w:eastAsia="仿宋" w:hAnsi="仿宋"/>
                <w:color w:val="333333"/>
                <w:spacing w:val="8"/>
                <w:shd w:val="clear" w:color="auto" w:fill="FFFFFF"/>
              </w:rPr>
              <w:t>模拟</w:t>
            </w:r>
            <w:r w:rsidRPr="00FE4B7C">
              <w:rPr>
                <w:rFonts w:ascii="仿宋" w:eastAsia="仿宋" w:hAnsi="仿宋"/>
                <w:color w:val="333333"/>
                <w:spacing w:val="8"/>
                <w:shd w:val="clear" w:color="auto" w:fill="FFFFFF"/>
              </w:rPr>
              <w:t>公关活动</w:t>
            </w:r>
          </w:p>
        </w:tc>
      </w:tr>
      <w:tr w:rsidR="00FF17C1" w:rsidRPr="00FE4B7C" w:rsidTr="00120C80">
        <w:trPr>
          <w:trHeight w:val="649"/>
          <w:jc w:val="center"/>
        </w:trPr>
        <w:tc>
          <w:tcPr>
            <w:tcW w:w="136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2</w:t>
            </w:r>
          </w:p>
        </w:tc>
        <w:tc>
          <w:tcPr>
            <w:tcW w:w="718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体育市场营销策划实验室</w:t>
            </w:r>
          </w:p>
        </w:tc>
        <w:tc>
          <w:tcPr>
            <w:tcW w:w="3506" w:type="dxa"/>
            <w:vAlign w:val="center"/>
          </w:tcPr>
          <w:p w:rsidR="00FF17C1" w:rsidRPr="00FE4B7C" w:rsidRDefault="004754B3" w:rsidP="004754B3">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营销、策划</w:t>
            </w:r>
          </w:p>
        </w:tc>
      </w:tr>
      <w:tr w:rsidR="00FF17C1" w:rsidRPr="00FE4B7C" w:rsidTr="00FE4B7C">
        <w:trPr>
          <w:trHeight w:val="750"/>
          <w:jc w:val="center"/>
        </w:trPr>
        <w:tc>
          <w:tcPr>
            <w:tcW w:w="136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3</w:t>
            </w:r>
          </w:p>
        </w:tc>
        <w:tc>
          <w:tcPr>
            <w:tcW w:w="718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内蒙古自治区体育馆</w:t>
            </w:r>
          </w:p>
        </w:tc>
        <w:tc>
          <w:tcPr>
            <w:tcW w:w="3506"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营销策划、体育市场调研、体育场馆管理</w:t>
            </w:r>
          </w:p>
        </w:tc>
      </w:tr>
      <w:tr w:rsidR="00FF17C1" w:rsidRPr="00FE4B7C" w:rsidTr="00120C80">
        <w:trPr>
          <w:trHeight w:val="649"/>
          <w:jc w:val="center"/>
        </w:trPr>
        <w:tc>
          <w:tcPr>
            <w:tcW w:w="136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4</w:t>
            </w:r>
          </w:p>
        </w:tc>
        <w:tc>
          <w:tcPr>
            <w:tcW w:w="718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英派斯健身俱乐部</w:t>
            </w:r>
          </w:p>
        </w:tc>
        <w:tc>
          <w:tcPr>
            <w:tcW w:w="3506"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健身指导教练</w:t>
            </w:r>
          </w:p>
        </w:tc>
      </w:tr>
      <w:tr w:rsidR="00FF17C1" w:rsidRPr="00FE4B7C" w:rsidTr="00120C80">
        <w:trPr>
          <w:trHeight w:val="649"/>
          <w:jc w:val="center"/>
        </w:trPr>
        <w:tc>
          <w:tcPr>
            <w:tcW w:w="136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5</w:t>
            </w:r>
          </w:p>
        </w:tc>
        <w:tc>
          <w:tcPr>
            <w:tcW w:w="7181"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呼和浩特市第三十四中学</w:t>
            </w:r>
          </w:p>
        </w:tc>
        <w:tc>
          <w:tcPr>
            <w:tcW w:w="3506" w:type="dxa"/>
            <w:vAlign w:val="center"/>
          </w:tcPr>
          <w:p w:rsidR="00FF17C1" w:rsidRPr="00FE4B7C" w:rsidRDefault="00FF17C1" w:rsidP="00FF17C1">
            <w:pPr>
              <w:pStyle w:val="a3"/>
              <w:widowControl/>
              <w:shd w:val="clear" w:color="auto" w:fill="FFFFFF"/>
              <w:spacing w:beforeAutospacing="0" w:afterAutospacing="0"/>
              <w:jc w:val="center"/>
              <w:rPr>
                <w:rFonts w:ascii="仿宋" w:eastAsia="仿宋" w:hAnsi="仿宋"/>
                <w:color w:val="333333"/>
                <w:spacing w:val="8"/>
                <w:shd w:val="clear" w:color="auto" w:fill="FFFFFF"/>
              </w:rPr>
            </w:pPr>
            <w:r w:rsidRPr="00FE4B7C">
              <w:rPr>
                <w:rFonts w:ascii="仿宋" w:eastAsia="仿宋" w:hAnsi="仿宋"/>
                <w:color w:val="333333"/>
                <w:spacing w:val="8"/>
                <w:shd w:val="clear" w:color="auto" w:fill="FFFFFF"/>
              </w:rPr>
              <w:t>体育教学、教练员</w:t>
            </w:r>
          </w:p>
        </w:tc>
      </w:tr>
    </w:tbl>
    <w:p w:rsidR="001A47DA" w:rsidRPr="006E0626" w:rsidRDefault="00C365EE" w:rsidP="00AE20C8">
      <w:pPr>
        <w:pStyle w:val="2"/>
        <w:spacing w:beforeLines="50" w:after="0" w:line="600" w:lineRule="exact"/>
        <w:rPr>
          <w:rFonts w:ascii="楷体" w:eastAsia="楷体" w:hAnsi="楷体" w:cs="Mongolian Baiti"/>
          <w:b w:val="0"/>
          <w:bCs w:val="0"/>
        </w:rPr>
      </w:pPr>
      <w:r w:rsidRPr="006E0626">
        <w:rPr>
          <w:rFonts w:ascii="楷体" w:eastAsia="楷体" w:hAnsi="楷体" w:cs="Mongolian Baiti"/>
          <w:b w:val="0"/>
          <w:bCs w:val="0"/>
        </w:rPr>
        <w:t>（二）软件教学条件</w:t>
      </w:r>
    </w:p>
    <w:p w:rsidR="001A47DA" w:rsidRPr="00182D00" w:rsidRDefault="001A47DA"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1</w:t>
      </w:r>
      <w:r w:rsidR="00182D00">
        <w:rPr>
          <w:rFonts w:ascii="Times New Roman" w:eastAsia="仿宋" w:hAnsi="Times New Roman" w:cs="Times New Roman" w:hint="eastAsia"/>
          <w:sz w:val="32"/>
          <w:szCs w:val="32"/>
        </w:rPr>
        <w:t>．</w:t>
      </w:r>
      <w:r w:rsidR="00C365EE" w:rsidRPr="00182D00">
        <w:rPr>
          <w:rFonts w:ascii="Times New Roman" w:eastAsia="仿宋" w:hAnsi="Times New Roman" w:cs="Times New Roman"/>
          <w:sz w:val="32"/>
          <w:szCs w:val="32"/>
        </w:rPr>
        <w:t>教学软件</w:t>
      </w:r>
    </w:p>
    <w:p w:rsidR="00D54D2C" w:rsidRPr="00F0682B" w:rsidRDefault="00D54D2C"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学院网站，精品课资源；</w:t>
      </w:r>
    </w:p>
    <w:p w:rsidR="00D54D2C" w:rsidRPr="00F0682B" w:rsidRDefault="00D54D2C"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lastRenderedPageBreak/>
        <w:t>体育市场营销策划实验室教学软件。</w:t>
      </w:r>
    </w:p>
    <w:p w:rsidR="00F13C16" w:rsidRPr="00182D00" w:rsidRDefault="001A47DA"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2</w:t>
      </w:r>
      <w:r w:rsidR="00182D00">
        <w:rPr>
          <w:rFonts w:ascii="Times New Roman" w:eastAsia="仿宋" w:hAnsi="Times New Roman" w:cs="Times New Roman" w:hint="eastAsia"/>
          <w:sz w:val="32"/>
          <w:szCs w:val="32"/>
        </w:rPr>
        <w:t>．</w:t>
      </w:r>
      <w:r w:rsidR="00C365EE" w:rsidRPr="00182D00">
        <w:rPr>
          <w:rFonts w:ascii="Times New Roman" w:eastAsia="仿宋" w:hAnsi="Times New Roman" w:cs="Times New Roman"/>
          <w:sz w:val="32"/>
          <w:szCs w:val="32"/>
        </w:rPr>
        <w:t>课程资源</w:t>
      </w:r>
    </w:p>
    <w:p w:rsidR="001A47DA" w:rsidRPr="0008159C" w:rsidRDefault="001A47DA" w:rsidP="001A47DA">
      <w:pPr>
        <w:pStyle w:val="a3"/>
        <w:widowControl/>
        <w:shd w:val="clear" w:color="auto" w:fill="FFFFFF"/>
        <w:spacing w:beforeAutospacing="0" w:afterAutospacing="0"/>
        <w:jc w:val="center"/>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休闲体育专业教学资源一览表</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3669"/>
        <w:gridCol w:w="3443"/>
      </w:tblGrid>
      <w:tr w:rsidR="001A47DA" w:rsidRPr="004F17E6" w:rsidTr="004F17E6">
        <w:trPr>
          <w:trHeight w:val="449"/>
          <w:jc w:val="center"/>
        </w:trPr>
        <w:tc>
          <w:tcPr>
            <w:tcW w:w="1265" w:type="dxa"/>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序号</w:t>
            </w:r>
          </w:p>
        </w:tc>
        <w:tc>
          <w:tcPr>
            <w:tcW w:w="3669" w:type="dxa"/>
            <w:shd w:val="clear" w:color="auto" w:fill="auto"/>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项     目</w:t>
            </w:r>
          </w:p>
        </w:tc>
        <w:tc>
          <w:tcPr>
            <w:tcW w:w="3443" w:type="dxa"/>
            <w:shd w:val="clear" w:color="auto" w:fill="auto"/>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资源情况</w:t>
            </w:r>
          </w:p>
        </w:tc>
      </w:tr>
      <w:tr w:rsidR="001A47DA" w:rsidRPr="004F17E6" w:rsidTr="004F17E6">
        <w:trPr>
          <w:trHeight w:val="407"/>
          <w:jc w:val="center"/>
        </w:trPr>
        <w:tc>
          <w:tcPr>
            <w:tcW w:w="1265" w:type="dxa"/>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1</w:t>
            </w:r>
          </w:p>
        </w:tc>
        <w:tc>
          <w:tcPr>
            <w:tcW w:w="3669"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人才培养模式</w:t>
            </w:r>
          </w:p>
        </w:tc>
        <w:tc>
          <w:tcPr>
            <w:tcW w:w="3443"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建立人才培养方案</w:t>
            </w:r>
          </w:p>
        </w:tc>
      </w:tr>
      <w:tr w:rsidR="001A47DA" w:rsidRPr="004F17E6" w:rsidTr="004F17E6">
        <w:trPr>
          <w:trHeight w:val="539"/>
          <w:jc w:val="center"/>
        </w:trPr>
        <w:tc>
          <w:tcPr>
            <w:tcW w:w="1265" w:type="dxa"/>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2</w:t>
            </w:r>
          </w:p>
        </w:tc>
        <w:tc>
          <w:tcPr>
            <w:tcW w:w="3669"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专业标准</w:t>
            </w:r>
          </w:p>
        </w:tc>
        <w:tc>
          <w:tcPr>
            <w:tcW w:w="3443"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根据岗位要求制定专业标准</w:t>
            </w:r>
          </w:p>
        </w:tc>
      </w:tr>
      <w:tr w:rsidR="001A47DA" w:rsidRPr="004F17E6" w:rsidTr="004F17E6">
        <w:trPr>
          <w:trHeight w:val="539"/>
          <w:jc w:val="center"/>
        </w:trPr>
        <w:tc>
          <w:tcPr>
            <w:tcW w:w="1265" w:type="dxa"/>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3</w:t>
            </w:r>
          </w:p>
        </w:tc>
        <w:tc>
          <w:tcPr>
            <w:tcW w:w="3669"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课程标准</w:t>
            </w:r>
          </w:p>
        </w:tc>
        <w:tc>
          <w:tcPr>
            <w:tcW w:w="3443"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根据岗位能力制定课程标准</w:t>
            </w:r>
          </w:p>
        </w:tc>
      </w:tr>
      <w:tr w:rsidR="001A47DA" w:rsidRPr="004F17E6" w:rsidTr="004F17E6">
        <w:trPr>
          <w:trHeight w:val="545"/>
          <w:jc w:val="center"/>
        </w:trPr>
        <w:tc>
          <w:tcPr>
            <w:tcW w:w="1265" w:type="dxa"/>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4</w:t>
            </w:r>
          </w:p>
        </w:tc>
        <w:tc>
          <w:tcPr>
            <w:tcW w:w="3669"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教材（讲义）</w:t>
            </w:r>
          </w:p>
        </w:tc>
        <w:tc>
          <w:tcPr>
            <w:tcW w:w="3443"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各科制定讲义</w:t>
            </w:r>
          </w:p>
        </w:tc>
      </w:tr>
      <w:tr w:rsidR="001A47DA" w:rsidRPr="004F17E6" w:rsidTr="004F17E6">
        <w:trPr>
          <w:trHeight w:val="539"/>
          <w:jc w:val="center"/>
        </w:trPr>
        <w:tc>
          <w:tcPr>
            <w:tcW w:w="1265" w:type="dxa"/>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5</w:t>
            </w:r>
          </w:p>
        </w:tc>
        <w:tc>
          <w:tcPr>
            <w:tcW w:w="3669"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课程考核与评价标准</w:t>
            </w:r>
          </w:p>
        </w:tc>
        <w:tc>
          <w:tcPr>
            <w:tcW w:w="3443"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各科制定考核与评价标准</w:t>
            </w:r>
          </w:p>
        </w:tc>
      </w:tr>
      <w:tr w:rsidR="001A47DA" w:rsidRPr="004F17E6" w:rsidTr="004F17E6">
        <w:trPr>
          <w:trHeight w:val="539"/>
          <w:jc w:val="center"/>
        </w:trPr>
        <w:tc>
          <w:tcPr>
            <w:tcW w:w="1265" w:type="dxa"/>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6</w:t>
            </w:r>
          </w:p>
        </w:tc>
        <w:tc>
          <w:tcPr>
            <w:tcW w:w="3669"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习题、试题（含答案）、案例</w:t>
            </w:r>
          </w:p>
        </w:tc>
        <w:tc>
          <w:tcPr>
            <w:tcW w:w="3443"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建立题库</w:t>
            </w:r>
          </w:p>
        </w:tc>
      </w:tr>
      <w:tr w:rsidR="001A47DA" w:rsidRPr="004F17E6" w:rsidTr="004F17E6">
        <w:trPr>
          <w:trHeight w:val="545"/>
          <w:jc w:val="center"/>
        </w:trPr>
        <w:tc>
          <w:tcPr>
            <w:tcW w:w="1265" w:type="dxa"/>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7</w:t>
            </w:r>
          </w:p>
        </w:tc>
        <w:tc>
          <w:tcPr>
            <w:tcW w:w="3669"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电子课件</w:t>
            </w:r>
          </w:p>
        </w:tc>
        <w:tc>
          <w:tcPr>
            <w:tcW w:w="3443"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各科建立电子课件</w:t>
            </w:r>
          </w:p>
        </w:tc>
      </w:tr>
      <w:tr w:rsidR="001A47DA" w:rsidRPr="004F17E6" w:rsidTr="004F17E6">
        <w:trPr>
          <w:trHeight w:val="545"/>
          <w:jc w:val="center"/>
        </w:trPr>
        <w:tc>
          <w:tcPr>
            <w:tcW w:w="1265" w:type="dxa"/>
            <w:vAlign w:val="center"/>
          </w:tcPr>
          <w:p w:rsidR="001A47DA" w:rsidRPr="004F17E6" w:rsidRDefault="001A47DA" w:rsidP="004F17E6">
            <w:pPr>
              <w:autoSpaceDE w:val="0"/>
              <w:autoSpaceDN w:val="0"/>
              <w:adjustRightInd w:val="0"/>
              <w:jc w:val="center"/>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8</w:t>
            </w:r>
          </w:p>
        </w:tc>
        <w:tc>
          <w:tcPr>
            <w:tcW w:w="3669"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精品课程</w:t>
            </w:r>
          </w:p>
        </w:tc>
        <w:tc>
          <w:tcPr>
            <w:tcW w:w="3443" w:type="dxa"/>
            <w:shd w:val="clear" w:color="auto" w:fill="auto"/>
            <w:vAlign w:val="center"/>
          </w:tcPr>
          <w:p w:rsidR="001A47DA" w:rsidRPr="004F17E6" w:rsidRDefault="001A47DA" w:rsidP="004F17E6">
            <w:pPr>
              <w:autoSpaceDE w:val="0"/>
              <w:autoSpaceDN w:val="0"/>
              <w:adjustRightInd w:val="0"/>
              <w:rPr>
                <w:rFonts w:ascii="仿宋" w:eastAsia="仿宋" w:hAnsi="仿宋" w:cs="Times New Roman"/>
                <w:color w:val="333333"/>
                <w:spacing w:val="8"/>
                <w:kern w:val="0"/>
                <w:sz w:val="24"/>
                <w:shd w:val="clear" w:color="auto" w:fill="FFFFFF"/>
              </w:rPr>
            </w:pPr>
            <w:r w:rsidRPr="004F17E6">
              <w:rPr>
                <w:rFonts w:ascii="仿宋" w:eastAsia="仿宋" w:hAnsi="仿宋" w:cs="Times New Roman"/>
                <w:color w:val="333333"/>
                <w:spacing w:val="8"/>
                <w:kern w:val="0"/>
                <w:sz w:val="24"/>
                <w:shd w:val="clear" w:color="auto" w:fill="FFFFFF"/>
              </w:rPr>
              <w:t>逐步筹建精品课程</w:t>
            </w:r>
          </w:p>
        </w:tc>
      </w:tr>
    </w:tbl>
    <w:p w:rsidR="00C3093F" w:rsidRPr="0008159C" w:rsidRDefault="00C3093F">
      <w:pPr>
        <w:pStyle w:val="a3"/>
        <w:widowControl/>
        <w:shd w:val="clear" w:color="auto" w:fill="FFFFFF"/>
        <w:spacing w:beforeAutospacing="0" w:afterAutospacing="0"/>
        <w:rPr>
          <w:rFonts w:ascii="Times New Roman" w:eastAsia="仿宋" w:hAnsi="Times New Roman"/>
          <w:color w:val="333333"/>
          <w:spacing w:val="8"/>
          <w:sz w:val="32"/>
          <w:szCs w:val="32"/>
        </w:rPr>
      </w:pPr>
    </w:p>
    <w:p w:rsidR="00F13C16" w:rsidRPr="00D85EA3" w:rsidRDefault="00C365EE" w:rsidP="00275642">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九、机制与制度保障</w:t>
      </w:r>
    </w:p>
    <w:p w:rsidR="007F314C" w:rsidRPr="00F0682B" w:rsidRDefault="007F314C"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为保证专业教学计划的顺利实施，成立由行业企业专家广泛参与的专业建设指导委员会，同时，要建立师资队伍保障机制、管理机制、校企合作机制、校内实训室管理制度、校外实习管理制度、教学质量监控制度以及评价考核管理制度等制度与机制，为人才培养的实现提供组织与制度保障。</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（一）有效的运行机制</w:t>
      </w:r>
    </w:p>
    <w:p w:rsidR="007F314C" w:rsidRPr="00182D00" w:rsidRDefault="004D0D4A"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1</w:t>
      </w:r>
      <w:r w:rsidR="00182D00">
        <w:rPr>
          <w:rFonts w:ascii="Times New Roman" w:eastAsia="仿宋" w:hAnsi="Times New Roman" w:cs="Times New Roman" w:hint="eastAsia"/>
          <w:sz w:val="32"/>
          <w:szCs w:val="32"/>
        </w:rPr>
        <w:t>．</w:t>
      </w:r>
      <w:r w:rsidR="007F314C" w:rsidRPr="00182D00">
        <w:rPr>
          <w:rFonts w:ascii="Times New Roman" w:eastAsia="仿宋" w:hAnsi="Times New Roman" w:cs="Times New Roman"/>
          <w:sz w:val="32"/>
          <w:szCs w:val="32"/>
        </w:rPr>
        <w:t>教学管理组织机构</w:t>
      </w:r>
    </w:p>
    <w:p w:rsidR="007F314C" w:rsidRPr="00F0682B" w:rsidRDefault="007F314C"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lastRenderedPageBreak/>
        <w:t>专业教研室负责有关教学计划的制定、教学任务分配、教研活动开展、教学检查、教学考核与评价等工作。</w:t>
      </w:r>
    </w:p>
    <w:p w:rsidR="007F314C" w:rsidRPr="00182D00" w:rsidRDefault="007F314C"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2</w:t>
      </w:r>
      <w:r w:rsidR="00182D00">
        <w:rPr>
          <w:rFonts w:ascii="Times New Roman" w:eastAsia="仿宋" w:hAnsi="Times New Roman" w:cs="Times New Roman" w:hint="eastAsia"/>
          <w:sz w:val="32"/>
          <w:szCs w:val="32"/>
        </w:rPr>
        <w:t>．</w:t>
      </w:r>
      <w:r w:rsidRPr="00182D00">
        <w:rPr>
          <w:rFonts w:ascii="Times New Roman" w:eastAsia="仿宋" w:hAnsi="Times New Roman" w:cs="Times New Roman"/>
          <w:sz w:val="32"/>
          <w:szCs w:val="32"/>
        </w:rPr>
        <w:t>专业建设指导委员会</w:t>
      </w:r>
    </w:p>
    <w:p w:rsidR="007F314C" w:rsidRPr="00F0682B" w:rsidRDefault="007F314C"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建立由行业企业专家、高校教授以及学院和商务系有关负责人组成的专业建设指导委员会，定期组织专门会议，就专业建设、课程建设、教材建设、教学改革、考试评价、人才培养等重要工作进行研究和探讨，为专业建设与发展献计献策。</w:t>
      </w:r>
    </w:p>
    <w:p w:rsidR="004D0D4A" w:rsidRPr="00182D00" w:rsidRDefault="007F314C"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3</w:t>
      </w:r>
      <w:r w:rsidR="00182D00">
        <w:rPr>
          <w:rFonts w:ascii="Times New Roman" w:eastAsia="仿宋" w:hAnsi="Times New Roman" w:cs="Times New Roman" w:hint="eastAsia"/>
          <w:sz w:val="32"/>
          <w:szCs w:val="32"/>
        </w:rPr>
        <w:t>．</w:t>
      </w:r>
      <w:r w:rsidR="004D0D4A" w:rsidRPr="00182D00">
        <w:rPr>
          <w:rFonts w:ascii="Times New Roman" w:eastAsia="仿宋" w:hAnsi="Times New Roman" w:cs="Times New Roman"/>
          <w:sz w:val="32"/>
          <w:szCs w:val="32"/>
        </w:rPr>
        <w:t>教学组织</w:t>
      </w:r>
    </w:p>
    <w:p w:rsidR="004D0D4A" w:rsidRPr="00F0682B" w:rsidRDefault="004D0D4A"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专业教学组织遵循以能力为本位，注重职业技能培养的高职教育教学理念，采用教、学、做一体化教学、校内仿真实训、校外企业实习的教学组织形式。教、学、做一体化的教学以专任教师为主、兼职教师为辅；校内仿真</w:t>
      </w:r>
      <w:proofErr w:type="gramStart"/>
      <w:r w:rsidRPr="00F0682B">
        <w:rPr>
          <w:rStyle w:val="a4"/>
          <w:rFonts w:ascii="Times New Roman" w:eastAsia="仿宋" w:hAnsi="Times New Roman" w:hint="eastAsia"/>
          <w:b w:val="0"/>
          <w:color w:val="333333"/>
          <w:spacing w:val="8"/>
          <w:sz w:val="32"/>
          <w:szCs w:val="32"/>
          <w:shd w:val="clear" w:color="auto" w:fill="FFFFFF"/>
        </w:rPr>
        <w:t>实训由专任</w:t>
      </w:r>
      <w:proofErr w:type="gramEnd"/>
      <w:r w:rsidRPr="00F0682B">
        <w:rPr>
          <w:rStyle w:val="a4"/>
          <w:rFonts w:ascii="Times New Roman" w:eastAsia="仿宋" w:hAnsi="Times New Roman" w:hint="eastAsia"/>
          <w:b w:val="0"/>
          <w:color w:val="333333"/>
          <w:spacing w:val="8"/>
          <w:sz w:val="32"/>
          <w:szCs w:val="32"/>
          <w:shd w:val="clear" w:color="auto" w:fill="FFFFFF"/>
        </w:rPr>
        <w:t>教师、兼职教师、实</w:t>
      </w:r>
      <w:proofErr w:type="gramStart"/>
      <w:r w:rsidRPr="00F0682B">
        <w:rPr>
          <w:rStyle w:val="a4"/>
          <w:rFonts w:ascii="Times New Roman" w:eastAsia="仿宋" w:hAnsi="Times New Roman" w:hint="eastAsia"/>
          <w:b w:val="0"/>
          <w:color w:val="333333"/>
          <w:spacing w:val="8"/>
          <w:sz w:val="32"/>
          <w:szCs w:val="32"/>
          <w:shd w:val="clear" w:color="auto" w:fill="FFFFFF"/>
        </w:rPr>
        <w:t>训指导</w:t>
      </w:r>
      <w:proofErr w:type="gramEnd"/>
      <w:r w:rsidRPr="00F0682B">
        <w:rPr>
          <w:rStyle w:val="a4"/>
          <w:rFonts w:ascii="Times New Roman" w:eastAsia="仿宋" w:hAnsi="Times New Roman" w:hint="eastAsia"/>
          <w:b w:val="0"/>
          <w:color w:val="333333"/>
          <w:spacing w:val="8"/>
          <w:sz w:val="32"/>
          <w:szCs w:val="32"/>
          <w:shd w:val="clear" w:color="auto" w:fill="FFFFFF"/>
        </w:rPr>
        <w:t>教师共同完成；校外实习以校外指导教师为主、校内指导教师为辅，通过认知、实践等形式接触企业的运营、经营管理、沟通协调等业务。</w:t>
      </w:r>
    </w:p>
    <w:p w:rsidR="007F314C" w:rsidRPr="00182D00" w:rsidRDefault="007F314C"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4</w:t>
      </w:r>
      <w:r w:rsidR="00182D00">
        <w:rPr>
          <w:rFonts w:ascii="Times New Roman" w:eastAsia="仿宋" w:hAnsi="Times New Roman" w:cs="Times New Roman" w:hint="eastAsia"/>
          <w:sz w:val="32"/>
          <w:szCs w:val="32"/>
        </w:rPr>
        <w:t>．</w:t>
      </w:r>
      <w:r w:rsidRPr="00182D00">
        <w:rPr>
          <w:rFonts w:ascii="Times New Roman" w:eastAsia="仿宋" w:hAnsi="Times New Roman" w:cs="Times New Roman"/>
          <w:sz w:val="32"/>
          <w:szCs w:val="32"/>
        </w:rPr>
        <w:t>考核办法与考核标准</w:t>
      </w:r>
    </w:p>
    <w:p w:rsidR="007F314C" w:rsidRPr="006A4ABD" w:rsidRDefault="007F314C" w:rsidP="006A4ABD">
      <w:pPr>
        <w:spacing w:line="560" w:lineRule="exact"/>
        <w:ind w:firstLineChars="200" w:firstLine="640"/>
        <w:rPr>
          <w:rFonts w:ascii="Times New Roman" w:eastAsia="仿宋" w:hAnsi="Times New Roman" w:cs="Times New Roman"/>
          <w:sz w:val="32"/>
          <w:szCs w:val="32"/>
        </w:rPr>
      </w:pPr>
      <w:r w:rsidRPr="006A4ABD">
        <w:rPr>
          <w:rFonts w:ascii="Times New Roman" w:eastAsia="仿宋" w:hAnsi="Times New Roman" w:cs="Times New Roman"/>
          <w:sz w:val="32"/>
          <w:szCs w:val="32"/>
        </w:rPr>
        <w:t>（</w:t>
      </w:r>
      <w:r w:rsidRPr="006A4ABD">
        <w:rPr>
          <w:rFonts w:ascii="Times New Roman" w:eastAsia="仿宋" w:hAnsi="Times New Roman" w:cs="Times New Roman"/>
          <w:sz w:val="32"/>
          <w:szCs w:val="32"/>
        </w:rPr>
        <w:t>1</w:t>
      </w:r>
      <w:r w:rsidRPr="006A4ABD">
        <w:rPr>
          <w:rFonts w:ascii="Times New Roman" w:eastAsia="仿宋" w:hAnsi="Times New Roman" w:cs="Times New Roman"/>
          <w:sz w:val="32"/>
          <w:szCs w:val="32"/>
        </w:rPr>
        <w:t>）学习领域理论课程考核办法</w:t>
      </w:r>
    </w:p>
    <w:p w:rsidR="007F314C" w:rsidRPr="00F0682B" w:rsidRDefault="007F314C"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学习领域课程通过对学习过程和学习结果的评价，对学生的知识和能力进行综合考核。其中，理论知识由教师通过对学生学习过程和结果的考核评定，实训操作由教师根据学</w:t>
      </w:r>
      <w:r w:rsidRPr="00F0682B">
        <w:rPr>
          <w:rStyle w:val="a4"/>
          <w:rFonts w:ascii="Times New Roman" w:eastAsia="仿宋" w:hAnsi="Times New Roman" w:hint="eastAsia"/>
          <w:b w:val="0"/>
          <w:color w:val="333333"/>
          <w:spacing w:val="8"/>
          <w:sz w:val="32"/>
          <w:szCs w:val="32"/>
          <w:shd w:val="clear" w:color="auto" w:fill="FFFFFF"/>
        </w:rPr>
        <w:lastRenderedPageBreak/>
        <w:t>生操作过程和结果的考核评定，课程综合成绩由理论知识成绩与实训操作成绩按一定权重进行综合评定。</w:t>
      </w:r>
    </w:p>
    <w:p w:rsidR="007F314C" w:rsidRPr="006A4ABD" w:rsidRDefault="007F314C" w:rsidP="006A4ABD">
      <w:pPr>
        <w:spacing w:line="560" w:lineRule="exact"/>
        <w:ind w:firstLineChars="200" w:firstLine="640"/>
        <w:rPr>
          <w:rFonts w:ascii="Times New Roman" w:eastAsia="仿宋" w:hAnsi="Times New Roman" w:cs="Times New Roman"/>
          <w:sz w:val="32"/>
          <w:szCs w:val="32"/>
        </w:rPr>
      </w:pPr>
      <w:r w:rsidRPr="006A4ABD">
        <w:rPr>
          <w:rFonts w:ascii="Times New Roman" w:eastAsia="仿宋" w:hAnsi="Times New Roman" w:cs="Times New Roman"/>
          <w:sz w:val="32"/>
          <w:szCs w:val="32"/>
        </w:rPr>
        <w:t>（</w:t>
      </w:r>
      <w:r w:rsidRPr="006A4ABD">
        <w:rPr>
          <w:rFonts w:ascii="Times New Roman" w:eastAsia="仿宋" w:hAnsi="Times New Roman" w:cs="Times New Roman"/>
          <w:sz w:val="32"/>
          <w:szCs w:val="32"/>
        </w:rPr>
        <w:t>2</w:t>
      </w:r>
      <w:r w:rsidRPr="006A4ABD">
        <w:rPr>
          <w:rFonts w:ascii="Times New Roman" w:eastAsia="仿宋" w:hAnsi="Times New Roman" w:cs="Times New Roman"/>
          <w:sz w:val="32"/>
          <w:szCs w:val="32"/>
        </w:rPr>
        <w:t>）实践课程考核办法</w:t>
      </w:r>
    </w:p>
    <w:p w:rsidR="007F314C" w:rsidRPr="00F0682B" w:rsidRDefault="007F314C"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实践实训课程主要包括</w:t>
      </w:r>
      <w:r w:rsidR="003873A3" w:rsidRPr="00F0682B">
        <w:rPr>
          <w:rStyle w:val="a4"/>
          <w:rFonts w:ascii="Times New Roman" w:eastAsia="仿宋" w:hAnsi="Times New Roman" w:hint="eastAsia"/>
          <w:b w:val="0"/>
          <w:color w:val="333333"/>
          <w:spacing w:val="8"/>
          <w:sz w:val="32"/>
          <w:szCs w:val="32"/>
          <w:shd w:val="clear" w:color="auto" w:fill="FFFFFF"/>
        </w:rPr>
        <w:t>户外运动基础技能、轮滑、攀岩、游泳、</w:t>
      </w:r>
      <w:r w:rsidR="007F4931" w:rsidRPr="00F0682B">
        <w:rPr>
          <w:rStyle w:val="a4"/>
          <w:rFonts w:ascii="Times New Roman" w:eastAsia="仿宋" w:hAnsi="Times New Roman" w:hint="eastAsia"/>
          <w:b w:val="0"/>
          <w:color w:val="333333"/>
          <w:spacing w:val="8"/>
          <w:sz w:val="32"/>
          <w:szCs w:val="32"/>
          <w:shd w:val="clear" w:color="auto" w:fill="FFFFFF"/>
        </w:rPr>
        <w:t>客户服务技巧、休闲体育</w:t>
      </w:r>
      <w:r w:rsidRPr="00F0682B">
        <w:rPr>
          <w:rStyle w:val="a4"/>
          <w:rFonts w:ascii="Times New Roman" w:eastAsia="仿宋" w:hAnsi="Times New Roman" w:hint="eastAsia"/>
          <w:b w:val="0"/>
          <w:color w:val="333333"/>
          <w:spacing w:val="8"/>
          <w:sz w:val="32"/>
          <w:szCs w:val="32"/>
          <w:shd w:val="clear" w:color="auto" w:fill="FFFFFF"/>
        </w:rPr>
        <w:t>营销策划、</w:t>
      </w:r>
      <w:r w:rsidR="007F4931" w:rsidRPr="00F0682B">
        <w:rPr>
          <w:rStyle w:val="a4"/>
          <w:rFonts w:ascii="Times New Roman" w:eastAsia="仿宋" w:hAnsi="Times New Roman" w:hint="eastAsia"/>
          <w:b w:val="0"/>
          <w:color w:val="333333"/>
          <w:spacing w:val="8"/>
          <w:sz w:val="32"/>
          <w:szCs w:val="32"/>
          <w:shd w:val="clear" w:color="auto" w:fill="FFFFFF"/>
        </w:rPr>
        <w:t>人际沟通原理与实务</w:t>
      </w:r>
      <w:r w:rsidRPr="00F0682B">
        <w:rPr>
          <w:rStyle w:val="a4"/>
          <w:rFonts w:ascii="Times New Roman" w:eastAsia="仿宋" w:hAnsi="Times New Roman" w:hint="eastAsia"/>
          <w:b w:val="0"/>
          <w:color w:val="333333"/>
          <w:spacing w:val="8"/>
          <w:sz w:val="32"/>
          <w:szCs w:val="32"/>
          <w:shd w:val="clear" w:color="auto" w:fill="FFFFFF"/>
        </w:rPr>
        <w:t>及其他实训项目。实训课程的考核以实际操作考核为主，将过程考核与结果考核结合起来，既考虑学生个人实践操作能力，也评定学生在实践活动中的协调能力和沟通能力。</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（二）科学的教学质量监控体系</w:t>
      </w:r>
    </w:p>
    <w:p w:rsidR="001C2966" w:rsidRPr="00F0682B" w:rsidRDefault="001C2966"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科学、认真做好教学评价工作。教学评价包括诊断性评价、形成性评价和总结性评价。</w:t>
      </w:r>
    </w:p>
    <w:p w:rsidR="001C2966" w:rsidRPr="00F0682B" w:rsidRDefault="001C2966"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1</w:t>
      </w:r>
      <w:r w:rsidR="00182D00" w:rsidRPr="00F0682B">
        <w:rPr>
          <w:rStyle w:val="a4"/>
          <w:rFonts w:ascii="Times New Roman" w:eastAsia="仿宋" w:hAnsi="Times New Roman" w:hint="eastAsia"/>
          <w:b w:val="0"/>
          <w:color w:val="333333"/>
          <w:spacing w:val="8"/>
          <w:sz w:val="32"/>
          <w:szCs w:val="32"/>
          <w:shd w:val="clear" w:color="auto" w:fill="FFFFFF"/>
        </w:rPr>
        <w:t>．</w:t>
      </w:r>
      <w:r w:rsidRPr="00F0682B">
        <w:rPr>
          <w:rStyle w:val="a4"/>
          <w:rFonts w:ascii="Times New Roman" w:eastAsia="仿宋" w:hAnsi="Times New Roman" w:hint="eastAsia"/>
          <w:b w:val="0"/>
          <w:color w:val="333333"/>
          <w:spacing w:val="8"/>
          <w:sz w:val="32"/>
          <w:szCs w:val="32"/>
          <w:shd w:val="clear" w:color="auto" w:fill="FFFFFF"/>
        </w:rPr>
        <w:t>教学实施前，对学生进行调查了解，掌握学生已有的知识水平、能力发展情况以及学习上的特点、优点与不足，了解学生的学习准备状况及影响学习的因素。根据工作过程系统化的思路，设计学习领域、学习情境，选择教学内容、教学方法和教学组织形式，因材施教，顺利实施教学。</w:t>
      </w:r>
    </w:p>
    <w:p w:rsidR="001C2966" w:rsidRPr="00F0682B" w:rsidRDefault="001C2966"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2</w:t>
      </w:r>
      <w:r w:rsidR="00182D00" w:rsidRPr="00F0682B">
        <w:rPr>
          <w:rStyle w:val="a4"/>
          <w:rFonts w:ascii="Times New Roman" w:eastAsia="仿宋" w:hAnsi="Times New Roman" w:hint="eastAsia"/>
          <w:b w:val="0"/>
          <w:color w:val="333333"/>
          <w:spacing w:val="8"/>
          <w:sz w:val="32"/>
          <w:szCs w:val="32"/>
          <w:shd w:val="clear" w:color="auto" w:fill="FFFFFF"/>
        </w:rPr>
        <w:t>．</w:t>
      </w:r>
      <w:r w:rsidRPr="00F0682B">
        <w:rPr>
          <w:rStyle w:val="a4"/>
          <w:rFonts w:ascii="Times New Roman" w:eastAsia="仿宋" w:hAnsi="Times New Roman" w:hint="eastAsia"/>
          <w:b w:val="0"/>
          <w:color w:val="333333"/>
          <w:spacing w:val="8"/>
          <w:sz w:val="32"/>
          <w:szCs w:val="32"/>
          <w:shd w:val="clear" w:color="auto" w:fill="FFFFFF"/>
        </w:rPr>
        <w:t>教学实施中，观察学生学习状况，发现学生在学习过程中存在的问题，寻找教学实施方案本身存在的不足，指导学生掌握正确的学习方法和学习技巧，及时调整教学组织实施方案。</w:t>
      </w:r>
    </w:p>
    <w:p w:rsidR="001C2966" w:rsidRPr="00F0682B" w:rsidRDefault="001C2966"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3</w:t>
      </w:r>
      <w:r w:rsidR="00182D00" w:rsidRPr="00F0682B">
        <w:rPr>
          <w:rStyle w:val="a4"/>
          <w:rFonts w:ascii="Times New Roman" w:eastAsia="仿宋" w:hAnsi="Times New Roman" w:hint="eastAsia"/>
          <w:b w:val="0"/>
          <w:color w:val="333333"/>
          <w:spacing w:val="8"/>
          <w:sz w:val="32"/>
          <w:szCs w:val="32"/>
          <w:shd w:val="clear" w:color="auto" w:fill="FFFFFF"/>
        </w:rPr>
        <w:t>．</w:t>
      </w:r>
      <w:r w:rsidRPr="00F0682B">
        <w:rPr>
          <w:rStyle w:val="a4"/>
          <w:rFonts w:ascii="Times New Roman" w:eastAsia="仿宋" w:hAnsi="Times New Roman" w:hint="eastAsia"/>
          <w:b w:val="0"/>
          <w:color w:val="333333"/>
          <w:spacing w:val="8"/>
          <w:sz w:val="32"/>
          <w:szCs w:val="32"/>
          <w:shd w:val="clear" w:color="auto" w:fill="FFFFFF"/>
        </w:rPr>
        <w:t>教学实施后，评定学生学习成绩，考核学生掌握知识、技能的程度和能力水平以及达到教学目标的程度。通过对毕</w:t>
      </w:r>
      <w:r w:rsidRPr="00F0682B">
        <w:rPr>
          <w:rStyle w:val="a4"/>
          <w:rFonts w:ascii="Times New Roman" w:eastAsia="仿宋" w:hAnsi="Times New Roman" w:hint="eastAsia"/>
          <w:b w:val="0"/>
          <w:color w:val="333333"/>
          <w:spacing w:val="8"/>
          <w:sz w:val="32"/>
          <w:szCs w:val="32"/>
          <w:shd w:val="clear" w:color="auto" w:fill="FFFFFF"/>
        </w:rPr>
        <w:lastRenderedPageBreak/>
        <w:t>业生的跟踪调查、就业单位意见反馈和社会评价，对专业标准的合理性、适应性和毕业生的质量以及教学组织的满意度进行考察，为修订专业标准和教学实施方案提供依据。</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（三）规范的管理制度体系</w:t>
      </w:r>
    </w:p>
    <w:p w:rsidR="001F7A50" w:rsidRPr="00F0682B" w:rsidRDefault="001C2966"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为保障理论与实践教学的顺利实施与运行，院系两级应制定统一的教学管理制度</w:t>
      </w:r>
      <w:r w:rsidR="0013786E" w:rsidRPr="00F0682B">
        <w:rPr>
          <w:rStyle w:val="a4"/>
          <w:rFonts w:ascii="Times New Roman" w:eastAsia="仿宋" w:hAnsi="Times New Roman" w:hint="eastAsia"/>
          <w:b w:val="0"/>
          <w:color w:val="333333"/>
          <w:spacing w:val="8"/>
          <w:sz w:val="32"/>
          <w:szCs w:val="32"/>
          <w:shd w:val="clear" w:color="auto" w:fill="FFFFFF"/>
        </w:rPr>
        <w:t>如教学组织管理、教学运行管理、师资队伍建设、教学质量与评价和教学基本建设管理制度，确保人才培养工作的顺利进行。</w:t>
      </w:r>
    </w:p>
    <w:p w:rsidR="00EA2F2B" w:rsidRPr="006E0626" w:rsidRDefault="00EA2F2B"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（四）相关说明</w:t>
      </w:r>
    </w:p>
    <w:p w:rsidR="006118D1" w:rsidRPr="00F0682B" w:rsidRDefault="006118D1" w:rsidP="00F0682B">
      <w:pPr>
        <w:pStyle w:val="a3"/>
        <w:widowControl/>
        <w:shd w:val="clear" w:color="auto" w:fill="FFFFFF"/>
        <w:spacing w:beforeAutospacing="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建立毕业生跟踪反馈机制及社会评价机制，定期对毕业生进行走访调查，了解毕业生就业情况，完成毕业生跟踪调查报告以及就业质量年报，评价人才培养质量和培养目标达成情况。</w:t>
      </w:r>
    </w:p>
    <w:p w:rsidR="00F0682B" w:rsidRDefault="006118D1" w:rsidP="00AE20C8">
      <w:pPr>
        <w:pStyle w:val="a3"/>
        <w:widowControl/>
        <w:shd w:val="clear" w:color="auto" w:fill="FFFFFF"/>
        <w:spacing w:beforeAutospacing="0" w:afterLines="100" w:afterAutospacing="0" w:line="560" w:lineRule="exact"/>
        <w:ind w:firstLineChars="200" w:firstLine="672"/>
        <w:rPr>
          <w:rStyle w:val="a4"/>
          <w:rFonts w:ascii="Times New Roman" w:eastAsia="仿宋" w:hAnsi="Times New Roman"/>
          <w:b w:val="0"/>
          <w:color w:val="333333"/>
          <w:spacing w:val="8"/>
          <w:sz w:val="32"/>
          <w:szCs w:val="32"/>
          <w:shd w:val="clear" w:color="auto" w:fill="FFFFFF"/>
        </w:rPr>
      </w:pPr>
      <w:r w:rsidRPr="00F0682B">
        <w:rPr>
          <w:rStyle w:val="a4"/>
          <w:rFonts w:ascii="Times New Roman" w:eastAsia="仿宋" w:hAnsi="Times New Roman" w:hint="eastAsia"/>
          <w:b w:val="0"/>
          <w:color w:val="333333"/>
          <w:spacing w:val="8"/>
          <w:sz w:val="32"/>
          <w:szCs w:val="32"/>
          <w:shd w:val="clear" w:color="auto" w:fill="FFFFFF"/>
        </w:rPr>
        <w:t>引入第三方评价机制，对专业人才培养定位、规格及专业建设成果、毕业生质量进行评价和分析。充分利用评价分析结果有效改进专业教学，加强专业建设，持续提高人才培养质量。</w:t>
      </w:r>
    </w:p>
    <w:p w:rsidR="00F0682B" w:rsidRPr="00471BF0" w:rsidRDefault="00F0682B" w:rsidP="00AE20C8">
      <w:pPr>
        <w:spacing w:beforeLines="100"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附件</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专业人才需求调研报告</w:t>
      </w:r>
    </w:p>
    <w:p w:rsidR="00275642" w:rsidRPr="00F10EA3" w:rsidRDefault="00F0682B" w:rsidP="00F10EA3">
      <w:pPr>
        <w:spacing w:line="560" w:lineRule="exact"/>
        <w:ind w:firstLineChars="498" w:firstLine="1594"/>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教学</w:t>
      </w:r>
      <w:r>
        <w:rPr>
          <w:rFonts w:ascii="Times New Roman" w:eastAsia="仿宋" w:hAnsi="Times New Roman" w:cs="Times New Roman" w:hint="eastAsia"/>
          <w:sz w:val="32"/>
          <w:szCs w:val="32"/>
        </w:rPr>
        <w:t>计划</w:t>
      </w:r>
      <w:r w:rsidRPr="00471BF0">
        <w:rPr>
          <w:rFonts w:ascii="Times New Roman" w:eastAsia="仿宋" w:hAnsi="Times New Roman" w:cs="Times New Roman"/>
          <w:sz w:val="32"/>
          <w:szCs w:val="32"/>
        </w:rPr>
        <w:t>表</w:t>
      </w:r>
    </w:p>
    <w:p w:rsidR="00275642" w:rsidRPr="0008159C" w:rsidRDefault="00275642">
      <w:pPr>
        <w:pStyle w:val="a3"/>
        <w:widowControl/>
        <w:shd w:val="clear" w:color="auto" w:fill="FFFFFF"/>
        <w:spacing w:beforeAutospacing="0" w:afterAutospacing="0"/>
        <w:ind w:firstLine="555"/>
        <w:rPr>
          <w:rFonts w:ascii="Times New Roman" w:eastAsia="仿宋" w:hAnsi="Times New Roman"/>
          <w:color w:val="FF0000"/>
          <w:spacing w:val="8"/>
          <w:sz w:val="32"/>
          <w:szCs w:val="32"/>
          <w:shd w:val="clear" w:color="auto" w:fill="FFFFFF"/>
        </w:rPr>
      </w:pPr>
      <w:r w:rsidRPr="0008159C">
        <w:rPr>
          <w:rFonts w:ascii="Times New Roman" w:eastAsia="仿宋" w:hAnsi="Times New Roman"/>
          <w:color w:val="FF0000"/>
          <w:spacing w:val="8"/>
          <w:sz w:val="32"/>
          <w:szCs w:val="32"/>
          <w:shd w:val="clear" w:color="auto" w:fill="FFFFFF"/>
        </w:rPr>
        <w:br w:type="page"/>
      </w:r>
    </w:p>
    <w:p w:rsidR="00B65AC9" w:rsidRPr="009465E7" w:rsidRDefault="00B65AC9" w:rsidP="00B65AC9">
      <w:pPr>
        <w:spacing w:line="560" w:lineRule="exact"/>
        <w:rPr>
          <w:rFonts w:ascii="黑体" w:eastAsia="黑体" w:hAnsi="黑体" w:cs="Times New Roman"/>
          <w:sz w:val="32"/>
          <w:szCs w:val="32"/>
        </w:rPr>
      </w:pPr>
      <w:r w:rsidRPr="009465E7">
        <w:rPr>
          <w:rFonts w:ascii="黑体" w:eastAsia="黑体" w:hAnsi="黑体" w:cs="Times New Roman"/>
          <w:sz w:val="32"/>
          <w:szCs w:val="32"/>
        </w:rPr>
        <w:lastRenderedPageBreak/>
        <w:t>附件1</w:t>
      </w:r>
    </w:p>
    <w:p w:rsidR="00F13C16" w:rsidRPr="00B65AC9" w:rsidRDefault="00B65AC9" w:rsidP="00AE20C8">
      <w:pPr>
        <w:pStyle w:val="a3"/>
        <w:widowControl/>
        <w:shd w:val="clear" w:color="auto" w:fill="FFFFFF"/>
        <w:spacing w:beforeAutospacing="0" w:afterLines="100" w:afterAutospacing="0" w:line="600" w:lineRule="exact"/>
        <w:jc w:val="center"/>
        <w:rPr>
          <w:rFonts w:ascii="方正小标宋简体" w:eastAsia="方正小标宋简体" w:hAnsi="Times New Roman"/>
          <w:kern w:val="2"/>
          <w:sz w:val="44"/>
          <w:szCs w:val="44"/>
        </w:rPr>
      </w:pPr>
      <w:r w:rsidRPr="009465E7">
        <w:rPr>
          <w:rFonts w:ascii="方正小标宋简体" w:eastAsia="方正小标宋简体" w:hAnsi="Times New Roman"/>
          <w:kern w:val="2"/>
          <w:sz w:val="44"/>
          <w:szCs w:val="44"/>
        </w:rPr>
        <w:t>专业人才需求调研报告</w:t>
      </w:r>
    </w:p>
    <w:p w:rsidR="00F13C16" w:rsidRPr="00D85EA3" w:rsidRDefault="00C365EE" w:rsidP="00D85EA3">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一、调研概述</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（一）专业背景调研</w:t>
      </w:r>
    </w:p>
    <w:p w:rsidR="001A2F49" w:rsidRPr="0008159C" w:rsidRDefault="00506FB1" w:rsidP="000C7184">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教育部在《面对二十一世纪职业教育教学改革的原则意见》中明确提出</w:t>
      </w:r>
      <w:r w:rsidRPr="0008159C">
        <w:rPr>
          <w:rFonts w:ascii="Times New Roman" w:eastAsia="仿宋" w:hAnsi="Times New Roman"/>
          <w:color w:val="333333"/>
          <w:spacing w:val="8"/>
          <w:sz w:val="32"/>
          <w:szCs w:val="32"/>
          <w:shd w:val="clear" w:color="auto" w:fill="FFFFFF"/>
        </w:rPr>
        <w:t>:“</w:t>
      </w:r>
      <w:r w:rsidRPr="0008159C">
        <w:rPr>
          <w:rFonts w:ascii="Times New Roman" w:eastAsia="仿宋" w:hAnsi="Times New Roman"/>
          <w:color w:val="333333"/>
          <w:spacing w:val="8"/>
          <w:sz w:val="32"/>
          <w:szCs w:val="32"/>
          <w:shd w:val="clear" w:color="auto" w:fill="FFFFFF"/>
        </w:rPr>
        <w:t>职业教育要培养同二十一世纪我国社会主义现代化建设要求相适应的，具有综合职业能力和全面素质的、直接在生产、服务、技术和管理第一线工作的应用型人</w:t>
      </w:r>
      <w:r w:rsidR="001A2F49" w:rsidRPr="0008159C">
        <w:rPr>
          <w:rFonts w:ascii="Times New Roman" w:eastAsia="仿宋" w:hAnsi="Times New Roman"/>
          <w:color w:val="333333"/>
          <w:spacing w:val="8"/>
          <w:sz w:val="32"/>
          <w:szCs w:val="32"/>
          <w:shd w:val="clear" w:color="auto" w:fill="FFFFFF"/>
        </w:rPr>
        <w:t>才</w:t>
      </w:r>
      <w:r w:rsidRPr="0008159C">
        <w:rPr>
          <w:rFonts w:ascii="Times New Roman" w:eastAsia="仿宋" w:hAnsi="Times New Roman"/>
          <w:color w:val="333333"/>
          <w:spacing w:val="8"/>
          <w:sz w:val="32"/>
          <w:szCs w:val="32"/>
          <w:shd w:val="clear" w:color="auto" w:fill="FFFFFF"/>
        </w:rPr>
        <w:t>”</w:t>
      </w:r>
      <w:r w:rsidRPr="0008159C">
        <w:rPr>
          <w:rFonts w:ascii="Times New Roman" w:eastAsia="仿宋" w:hAnsi="Times New Roman"/>
          <w:color w:val="333333"/>
          <w:spacing w:val="8"/>
          <w:sz w:val="32"/>
          <w:szCs w:val="32"/>
          <w:shd w:val="clear" w:color="auto" w:fill="FFFFFF"/>
        </w:rPr>
        <w:t>。</w:t>
      </w:r>
    </w:p>
    <w:p w:rsidR="000C7184" w:rsidRDefault="00506FB1" w:rsidP="000C7184">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为了更好的提高人才培养质量、优化专业建设，使本专业培养目标更加贴近社会生产实际，进行了休闲体育行业的人才需求调研活动。提供调研，可以及时地了解社会、行业以及企业对运动休闲专业人才知识、能力和素质的要求的变化趋势，进而掌握市场需求信息，并以此为据调整运动体</w:t>
      </w:r>
      <w:proofErr w:type="gramStart"/>
      <w:r w:rsidRPr="0008159C">
        <w:rPr>
          <w:rFonts w:ascii="Times New Roman" w:eastAsia="仿宋" w:hAnsi="Times New Roman"/>
          <w:color w:val="333333"/>
          <w:spacing w:val="8"/>
          <w:sz w:val="32"/>
          <w:szCs w:val="32"/>
          <w:shd w:val="clear" w:color="auto" w:fill="FFFFFF"/>
        </w:rPr>
        <w:t>闲专业</w:t>
      </w:r>
      <w:proofErr w:type="gramEnd"/>
      <w:r w:rsidRPr="0008159C">
        <w:rPr>
          <w:rFonts w:ascii="Times New Roman" w:eastAsia="仿宋" w:hAnsi="Times New Roman"/>
          <w:color w:val="333333"/>
          <w:spacing w:val="8"/>
          <w:sz w:val="32"/>
          <w:szCs w:val="32"/>
          <w:shd w:val="clear" w:color="auto" w:fill="FFFFFF"/>
        </w:rPr>
        <w:t>的课程设置、专业人才培养目标和模式，优化专业建设方案，使本专业能更好的适应社会和市场的需求，培养出具有德</w:t>
      </w:r>
      <w:r w:rsidR="001A2F49" w:rsidRPr="0008159C">
        <w:rPr>
          <w:rFonts w:ascii="Times New Roman" w:eastAsia="仿宋" w:hAnsi="Times New Roman"/>
          <w:color w:val="333333"/>
          <w:spacing w:val="8"/>
          <w:sz w:val="32"/>
          <w:szCs w:val="32"/>
          <w:shd w:val="clear" w:color="auto" w:fill="FFFFFF"/>
        </w:rPr>
        <w:t>、</w:t>
      </w:r>
      <w:r w:rsidRPr="0008159C">
        <w:rPr>
          <w:rFonts w:ascii="Times New Roman" w:eastAsia="仿宋" w:hAnsi="Times New Roman"/>
          <w:color w:val="333333"/>
          <w:spacing w:val="8"/>
          <w:sz w:val="32"/>
          <w:szCs w:val="32"/>
          <w:shd w:val="clear" w:color="auto" w:fill="FFFFFF"/>
        </w:rPr>
        <w:t>智</w:t>
      </w:r>
      <w:r w:rsidR="001A2F49" w:rsidRPr="0008159C">
        <w:rPr>
          <w:rFonts w:ascii="Times New Roman" w:eastAsia="仿宋" w:hAnsi="Times New Roman"/>
          <w:color w:val="333333"/>
          <w:spacing w:val="8"/>
          <w:sz w:val="32"/>
          <w:szCs w:val="32"/>
          <w:shd w:val="clear" w:color="auto" w:fill="FFFFFF"/>
        </w:rPr>
        <w:t>、</w:t>
      </w:r>
      <w:r w:rsidRPr="0008159C">
        <w:rPr>
          <w:rFonts w:ascii="Times New Roman" w:eastAsia="仿宋" w:hAnsi="Times New Roman"/>
          <w:color w:val="333333"/>
          <w:spacing w:val="8"/>
          <w:sz w:val="32"/>
          <w:szCs w:val="32"/>
          <w:shd w:val="clear" w:color="auto" w:fill="FFFFFF"/>
        </w:rPr>
        <w:t>体</w:t>
      </w:r>
      <w:r w:rsidR="001A2F49" w:rsidRPr="0008159C">
        <w:rPr>
          <w:rFonts w:ascii="Times New Roman" w:eastAsia="仿宋" w:hAnsi="Times New Roman"/>
          <w:color w:val="333333"/>
          <w:spacing w:val="8"/>
          <w:sz w:val="32"/>
          <w:szCs w:val="32"/>
          <w:shd w:val="clear" w:color="auto" w:fill="FFFFFF"/>
        </w:rPr>
        <w:t>、</w:t>
      </w:r>
      <w:r w:rsidRPr="0008159C">
        <w:rPr>
          <w:rFonts w:ascii="Times New Roman" w:eastAsia="仿宋" w:hAnsi="Times New Roman"/>
          <w:color w:val="333333"/>
          <w:spacing w:val="8"/>
          <w:sz w:val="32"/>
          <w:szCs w:val="32"/>
          <w:shd w:val="clear" w:color="auto" w:fill="FFFFFF"/>
        </w:rPr>
        <w:t>美</w:t>
      </w:r>
      <w:r w:rsidR="001A2F49" w:rsidRPr="0008159C">
        <w:rPr>
          <w:rFonts w:ascii="Times New Roman" w:eastAsia="仿宋" w:hAnsi="Times New Roman"/>
          <w:color w:val="333333"/>
          <w:spacing w:val="8"/>
          <w:sz w:val="32"/>
          <w:szCs w:val="32"/>
          <w:shd w:val="clear" w:color="auto" w:fill="FFFFFF"/>
        </w:rPr>
        <w:t>、</w:t>
      </w:r>
      <w:proofErr w:type="gramStart"/>
      <w:r w:rsidRPr="0008159C">
        <w:rPr>
          <w:rFonts w:ascii="Times New Roman" w:eastAsia="仿宋" w:hAnsi="Times New Roman"/>
          <w:color w:val="333333"/>
          <w:spacing w:val="8"/>
          <w:sz w:val="32"/>
          <w:szCs w:val="32"/>
          <w:shd w:val="clear" w:color="auto" w:fill="FFFFFF"/>
        </w:rPr>
        <w:t>劳</w:t>
      </w:r>
      <w:proofErr w:type="gramEnd"/>
      <w:r w:rsidR="001A2F49" w:rsidRPr="0008159C">
        <w:rPr>
          <w:rFonts w:ascii="Times New Roman" w:eastAsia="仿宋" w:hAnsi="Times New Roman"/>
          <w:color w:val="333333"/>
          <w:spacing w:val="8"/>
          <w:sz w:val="32"/>
          <w:szCs w:val="32"/>
          <w:shd w:val="clear" w:color="auto" w:fill="FFFFFF"/>
        </w:rPr>
        <w:t>等方面全面发展的高素质技能型的专门人才。</w:t>
      </w:r>
    </w:p>
    <w:p w:rsidR="000C7184" w:rsidRDefault="00C365EE" w:rsidP="000C7184">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（二）专业人才需求调研</w:t>
      </w:r>
    </w:p>
    <w:p w:rsidR="000E0B0E" w:rsidRPr="0008159C" w:rsidRDefault="006A3A57" w:rsidP="000C7184">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高校培养目标的定位要综合考虑社会发展的需要、学生个体发展的需要以及本学科自身发展的需要三个主要因素。在这三个因素之中，社会发展的需要是首要因素，因此高校</w:t>
      </w:r>
      <w:r w:rsidRPr="0008159C">
        <w:rPr>
          <w:rFonts w:ascii="Times New Roman" w:eastAsia="仿宋" w:hAnsi="Times New Roman"/>
          <w:color w:val="333333"/>
          <w:spacing w:val="8"/>
          <w:sz w:val="32"/>
          <w:szCs w:val="32"/>
          <w:shd w:val="clear" w:color="auto" w:fill="FFFFFF"/>
        </w:rPr>
        <w:lastRenderedPageBreak/>
        <w:t>在制定人才培养目标时，必须首先考虑到社会到底需要什么样的休闲体育人才。我国现阶段社会对体</w:t>
      </w:r>
      <w:proofErr w:type="gramStart"/>
      <w:r w:rsidRPr="0008159C">
        <w:rPr>
          <w:rFonts w:ascii="Times New Roman" w:eastAsia="仿宋" w:hAnsi="Times New Roman"/>
          <w:color w:val="333333"/>
          <w:spacing w:val="8"/>
          <w:sz w:val="32"/>
          <w:szCs w:val="32"/>
          <w:shd w:val="clear" w:color="auto" w:fill="FFFFFF"/>
        </w:rPr>
        <w:t>闲体育</w:t>
      </w:r>
      <w:proofErr w:type="gramEnd"/>
      <w:r w:rsidRPr="0008159C">
        <w:rPr>
          <w:rFonts w:ascii="Times New Roman" w:eastAsia="仿宋" w:hAnsi="Times New Roman"/>
          <w:color w:val="333333"/>
          <w:spacing w:val="8"/>
          <w:sz w:val="32"/>
          <w:szCs w:val="32"/>
          <w:shd w:val="clear" w:color="auto" w:fill="FFFFFF"/>
        </w:rPr>
        <w:t>人才的需求大致可以分为休闲体育产业经营管理者、体</w:t>
      </w:r>
      <w:proofErr w:type="gramStart"/>
      <w:r w:rsidRPr="0008159C">
        <w:rPr>
          <w:rFonts w:ascii="Times New Roman" w:eastAsia="仿宋" w:hAnsi="Times New Roman"/>
          <w:color w:val="333333"/>
          <w:spacing w:val="8"/>
          <w:sz w:val="32"/>
          <w:szCs w:val="32"/>
          <w:shd w:val="clear" w:color="auto" w:fill="FFFFFF"/>
        </w:rPr>
        <w:t>闲体育</w:t>
      </w:r>
      <w:proofErr w:type="gramEnd"/>
      <w:r w:rsidRPr="0008159C">
        <w:rPr>
          <w:rFonts w:ascii="Times New Roman" w:eastAsia="仿宋" w:hAnsi="Times New Roman"/>
          <w:color w:val="333333"/>
          <w:spacing w:val="8"/>
          <w:sz w:val="32"/>
          <w:szCs w:val="32"/>
          <w:shd w:val="clear" w:color="auto" w:fill="FFFFFF"/>
        </w:rPr>
        <w:t>组织策划人员、俱乐部健身教练、休闲体育指导人员、体育教师、体育旅游导游等几类人才。</w:t>
      </w:r>
    </w:p>
    <w:p w:rsidR="00E607A3" w:rsidRPr="0008159C" w:rsidRDefault="006A3A57" w:rsidP="000C7184">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目前我国体育产业市场已经初具规模，但是体</w:t>
      </w:r>
      <w:proofErr w:type="gramStart"/>
      <w:r w:rsidRPr="0008159C">
        <w:rPr>
          <w:rFonts w:ascii="Times New Roman" w:eastAsia="仿宋" w:hAnsi="Times New Roman"/>
          <w:color w:val="333333"/>
          <w:spacing w:val="8"/>
          <w:sz w:val="32"/>
          <w:szCs w:val="32"/>
          <w:shd w:val="clear" w:color="auto" w:fill="FFFFFF"/>
        </w:rPr>
        <w:t>闲体育</w:t>
      </w:r>
      <w:proofErr w:type="gramEnd"/>
      <w:r w:rsidRPr="0008159C">
        <w:rPr>
          <w:rFonts w:ascii="Times New Roman" w:eastAsia="仿宋" w:hAnsi="Times New Roman"/>
          <w:color w:val="333333"/>
          <w:spacing w:val="8"/>
          <w:sz w:val="32"/>
          <w:szCs w:val="32"/>
          <w:shd w:val="clear" w:color="auto" w:fill="FFFFFF"/>
        </w:rPr>
        <w:t>市场的发展还处在起步阶段，有待于进一步的开发，因此社会对体闲人才和体</w:t>
      </w:r>
      <w:proofErr w:type="gramStart"/>
      <w:r w:rsidRPr="0008159C">
        <w:rPr>
          <w:rFonts w:ascii="Times New Roman" w:eastAsia="仿宋" w:hAnsi="Times New Roman"/>
          <w:color w:val="333333"/>
          <w:spacing w:val="8"/>
          <w:sz w:val="32"/>
          <w:szCs w:val="32"/>
          <w:shd w:val="clear" w:color="auto" w:fill="FFFFFF"/>
        </w:rPr>
        <w:t>闲体育</w:t>
      </w:r>
      <w:proofErr w:type="gramEnd"/>
      <w:r w:rsidRPr="0008159C">
        <w:rPr>
          <w:rFonts w:ascii="Times New Roman" w:eastAsia="仿宋" w:hAnsi="Times New Roman"/>
          <w:color w:val="333333"/>
          <w:spacing w:val="8"/>
          <w:sz w:val="32"/>
          <w:szCs w:val="32"/>
          <w:shd w:val="clear" w:color="auto" w:fill="FFFFFF"/>
        </w:rPr>
        <w:t>人才的需求会越来越大。由于当前的体</w:t>
      </w:r>
      <w:proofErr w:type="gramStart"/>
      <w:r w:rsidRPr="0008159C">
        <w:rPr>
          <w:rFonts w:ascii="Times New Roman" w:eastAsia="仿宋" w:hAnsi="Times New Roman"/>
          <w:color w:val="333333"/>
          <w:spacing w:val="8"/>
          <w:sz w:val="32"/>
          <w:szCs w:val="32"/>
          <w:shd w:val="clear" w:color="auto" w:fill="FFFFFF"/>
        </w:rPr>
        <w:t>闲体育</w:t>
      </w:r>
      <w:proofErr w:type="gramEnd"/>
      <w:r w:rsidRPr="0008159C">
        <w:rPr>
          <w:rFonts w:ascii="Times New Roman" w:eastAsia="仿宋" w:hAnsi="Times New Roman"/>
          <w:color w:val="333333"/>
          <w:spacing w:val="8"/>
          <w:sz w:val="32"/>
          <w:szCs w:val="32"/>
          <w:shd w:val="clear" w:color="auto" w:fill="FFFFFF"/>
        </w:rPr>
        <w:t>市场正处在开发阶段，体</w:t>
      </w:r>
      <w:proofErr w:type="gramStart"/>
      <w:r w:rsidRPr="0008159C">
        <w:rPr>
          <w:rFonts w:ascii="Times New Roman" w:eastAsia="仿宋" w:hAnsi="Times New Roman"/>
          <w:color w:val="333333"/>
          <w:spacing w:val="8"/>
          <w:sz w:val="32"/>
          <w:szCs w:val="32"/>
          <w:shd w:val="clear" w:color="auto" w:fill="FFFFFF"/>
        </w:rPr>
        <w:t>闲体育</w:t>
      </w:r>
      <w:proofErr w:type="gramEnd"/>
      <w:r w:rsidRPr="0008159C">
        <w:rPr>
          <w:rFonts w:ascii="Times New Roman" w:eastAsia="仿宋" w:hAnsi="Times New Roman"/>
          <w:color w:val="333333"/>
          <w:spacing w:val="8"/>
          <w:sz w:val="32"/>
          <w:szCs w:val="32"/>
          <w:shd w:val="clear" w:color="auto" w:fill="FFFFFF"/>
        </w:rPr>
        <w:t>产业经营管理者、体</w:t>
      </w:r>
      <w:proofErr w:type="gramStart"/>
      <w:r w:rsidRPr="0008159C">
        <w:rPr>
          <w:rFonts w:ascii="Times New Roman" w:eastAsia="仿宋" w:hAnsi="Times New Roman"/>
          <w:color w:val="333333"/>
          <w:spacing w:val="8"/>
          <w:sz w:val="32"/>
          <w:szCs w:val="32"/>
          <w:shd w:val="clear" w:color="auto" w:fill="FFFFFF"/>
        </w:rPr>
        <w:t>闲体育</w:t>
      </w:r>
      <w:proofErr w:type="gramEnd"/>
      <w:r w:rsidRPr="0008159C">
        <w:rPr>
          <w:rFonts w:ascii="Times New Roman" w:eastAsia="仿宋" w:hAnsi="Times New Roman"/>
          <w:color w:val="333333"/>
          <w:spacing w:val="8"/>
          <w:sz w:val="32"/>
          <w:szCs w:val="32"/>
          <w:shd w:val="clear" w:color="auto" w:fill="FFFFFF"/>
        </w:rPr>
        <w:t>产业组织策划人员的需求量排在第一、第二位，俱乐部健身教练和休闲体育指导人员排在第三、第四位；</w:t>
      </w:r>
      <w:r w:rsidR="00E607A3" w:rsidRPr="0008159C">
        <w:rPr>
          <w:rFonts w:ascii="Times New Roman" w:eastAsia="仿宋" w:hAnsi="Times New Roman"/>
          <w:color w:val="333333"/>
          <w:spacing w:val="8"/>
          <w:sz w:val="32"/>
          <w:szCs w:val="32"/>
          <w:shd w:val="clear" w:color="auto" w:fill="FFFFFF"/>
        </w:rPr>
        <w:t>因此休闲体育专业学生要想在毕业后顺利进入休闲体育产业，成为俱乐部健身教练和休闲体育指导人员</w:t>
      </w:r>
      <w:r w:rsidR="00E607A3" w:rsidRPr="0008159C">
        <w:rPr>
          <w:rFonts w:ascii="Times New Roman" w:eastAsia="仿宋" w:hAnsi="Times New Roman"/>
          <w:color w:val="333333"/>
          <w:spacing w:val="8"/>
          <w:sz w:val="32"/>
          <w:szCs w:val="32"/>
          <w:shd w:val="clear" w:color="auto" w:fill="FFFFFF"/>
        </w:rPr>
        <w:t>(</w:t>
      </w:r>
      <w:r w:rsidR="00E607A3" w:rsidRPr="0008159C">
        <w:rPr>
          <w:rFonts w:ascii="Times New Roman" w:eastAsia="仿宋" w:hAnsi="Times New Roman"/>
          <w:color w:val="333333"/>
          <w:spacing w:val="8"/>
          <w:sz w:val="32"/>
          <w:szCs w:val="32"/>
          <w:shd w:val="clear" w:color="auto" w:fill="FFFFFF"/>
        </w:rPr>
        <w:t>体</w:t>
      </w:r>
      <w:proofErr w:type="gramStart"/>
      <w:r w:rsidR="00E607A3" w:rsidRPr="0008159C">
        <w:rPr>
          <w:rFonts w:ascii="Times New Roman" w:eastAsia="仿宋" w:hAnsi="Times New Roman"/>
          <w:color w:val="333333"/>
          <w:spacing w:val="8"/>
          <w:sz w:val="32"/>
          <w:szCs w:val="32"/>
          <w:shd w:val="clear" w:color="auto" w:fill="FFFFFF"/>
        </w:rPr>
        <w:t>闲体育</w:t>
      </w:r>
      <w:proofErr w:type="gramEnd"/>
      <w:r w:rsidR="00E607A3" w:rsidRPr="0008159C">
        <w:rPr>
          <w:rFonts w:ascii="Times New Roman" w:eastAsia="仿宋" w:hAnsi="Times New Roman"/>
          <w:color w:val="333333"/>
          <w:spacing w:val="8"/>
          <w:sz w:val="32"/>
          <w:szCs w:val="32"/>
          <w:shd w:val="clear" w:color="auto" w:fill="FFFFFF"/>
        </w:rPr>
        <w:t>专业两种主要的人才培养类型</w:t>
      </w:r>
      <w:r w:rsidR="00E607A3" w:rsidRPr="0008159C">
        <w:rPr>
          <w:rFonts w:ascii="Times New Roman" w:eastAsia="仿宋" w:hAnsi="Times New Roman"/>
          <w:color w:val="333333"/>
          <w:spacing w:val="8"/>
          <w:sz w:val="32"/>
          <w:szCs w:val="32"/>
          <w:shd w:val="clear" w:color="auto" w:fill="FFFFFF"/>
        </w:rPr>
        <w:t>)</w:t>
      </w:r>
      <w:r w:rsidR="00E607A3" w:rsidRPr="0008159C">
        <w:rPr>
          <w:rFonts w:ascii="Times New Roman" w:eastAsia="仿宋" w:hAnsi="Times New Roman"/>
          <w:color w:val="333333"/>
          <w:spacing w:val="8"/>
          <w:sz w:val="32"/>
          <w:szCs w:val="32"/>
          <w:shd w:val="clear" w:color="auto" w:fill="FFFFFF"/>
        </w:rPr>
        <w:t>，就必须加强就业竞争力，掌握更多休闲体育产业经营管理者和休闲体育产业组织策划人员所应该具备的知识和能力。</w:t>
      </w:r>
    </w:p>
    <w:p w:rsidR="008C69F2" w:rsidRDefault="00E607A3" w:rsidP="008C69F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综上分析，休闲体育专业的人才培养类型应该是既能担任俱乐部健身教练和体</w:t>
      </w:r>
      <w:proofErr w:type="gramStart"/>
      <w:r w:rsidRPr="0008159C">
        <w:rPr>
          <w:rFonts w:ascii="Times New Roman" w:eastAsia="仿宋" w:hAnsi="Times New Roman"/>
          <w:color w:val="333333"/>
          <w:spacing w:val="8"/>
          <w:sz w:val="32"/>
          <w:szCs w:val="32"/>
          <w:shd w:val="clear" w:color="auto" w:fill="FFFFFF"/>
        </w:rPr>
        <w:t>闲体育</w:t>
      </w:r>
      <w:proofErr w:type="gramEnd"/>
      <w:r w:rsidRPr="0008159C">
        <w:rPr>
          <w:rFonts w:ascii="Times New Roman" w:eastAsia="仿宋" w:hAnsi="Times New Roman"/>
          <w:color w:val="333333"/>
          <w:spacing w:val="8"/>
          <w:sz w:val="32"/>
          <w:szCs w:val="32"/>
          <w:shd w:val="clear" w:color="auto" w:fill="FFFFFF"/>
        </w:rPr>
        <w:t>指导人员的工作，又能从事休闲体育产业经营管理、休闲体育产业组织策划以及市场营销开发等工作的复合型应用人才。</w:t>
      </w:r>
    </w:p>
    <w:p w:rsidR="008C69F2" w:rsidRPr="008C69F2" w:rsidRDefault="00C365EE" w:rsidP="008C69F2">
      <w:pPr>
        <w:pStyle w:val="2"/>
        <w:spacing w:before="0" w:after="0" w:line="600" w:lineRule="exact"/>
        <w:rPr>
          <w:rFonts w:ascii="楷体" w:eastAsia="楷体" w:hAnsi="楷体" w:cs="Mongolian Baiti"/>
          <w:b w:val="0"/>
          <w:bCs w:val="0"/>
        </w:rPr>
      </w:pPr>
      <w:r w:rsidRPr="008C69F2">
        <w:rPr>
          <w:rFonts w:ascii="楷体" w:eastAsia="楷体" w:hAnsi="楷体" w:cs="Mongolian Baiti"/>
          <w:b w:val="0"/>
          <w:bCs w:val="0"/>
        </w:rPr>
        <w:lastRenderedPageBreak/>
        <w:t>（三）典型工作任务调研</w:t>
      </w:r>
    </w:p>
    <w:p w:rsidR="000E0B0E" w:rsidRPr="008C69F2" w:rsidRDefault="000E0B0E" w:rsidP="008C69F2">
      <w:pPr>
        <w:pStyle w:val="a3"/>
        <w:widowControl/>
        <w:shd w:val="clear" w:color="auto" w:fill="FFFFFF"/>
        <w:spacing w:beforeAutospacing="0" w:afterAutospacing="0" w:line="560" w:lineRule="exact"/>
        <w:ind w:firstLineChars="200" w:firstLine="672"/>
        <w:jc w:val="both"/>
        <w:rPr>
          <w:rFonts w:ascii="楷体" w:eastAsia="楷体" w:hAnsi="楷体" w:cs="Mongolian Baiti"/>
          <w:b/>
          <w:bCs/>
        </w:rPr>
      </w:pPr>
      <w:r w:rsidRPr="00EF7424">
        <w:rPr>
          <w:rFonts w:ascii="Times New Roman" w:eastAsia="仿宋" w:hAnsi="Times New Roman"/>
          <w:color w:val="333333"/>
          <w:spacing w:val="8"/>
          <w:sz w:val="32"/>
          <w:szCs w:val="32"/>
          <w:shd w:val="clear" w:color="auto" w:fill="FFFFFF"/>
        </w:rPr>
        <w:t>打破以知识</w:t>
      </w:r>
      <w:r w:rsidR="001F17B4" w:rsidRPr="00EF7424">
        <w:rPr>
          <w:rFonts w:ascii="Times New Roman" w:eastAsia="仿宋" w:hAnsi="Times New Roman"/>
          <w:color w:val="333333"/>
          <w:spacing w:val="8"/>
          <w:sz w:val="32"/>
          <w:szCs w:val="32"/>
          <w:shd w:val="clear" w:color="auto" w:fill="FFFFFF"/>
        </w:rPr>
        <w:t>传授</w:t>
      </w:r>
      <w:r w:rsidRPr="00EF7424">
        <w:rPr>
          <w:rFonts w:ascii="Times New Roman" w:eastAsia="仿宋" w:hAnsi="Times New Roman"/>
          <w:color w:val="333333"/>
          <w:spacing w:val="8"/>
          <w:sz w:val="32"/>
          <w:szCs w:val="32"/>
          <w:shd w:val="clear" w:color="auto" w:fill="FFFFFF"/>
        </w:rPr>
        <w:t>为主要目标的传统学科课程模式，转变为以完成工作任务为中心的组织课程内容，让学生在完成具体项目的过程中来构建相关理论知识，并发展职业能力。课程内容突出对学生职业能力的训练，理论知识的选取紧紧围绕工作任务完成的需要来进行，同时也充分考虑高等职业教育对理论知识学习的基本要求</w:t>
      </w:r>
      <w:r w:rsidR="001F17B4" w:rsidRPr="00EF7424">
        <w:rPr>
          <w:rFonts w:ascii="Times New Roman" w:eastAsia="仿宋" w:hAnsi="Times New Roman"/>
          <w:color w:val="333333"/>
          <w:spacing w:val="8"/>
          <w:sz w:val="32"/>
          <w:szCs w:val="32"/>
          <w:shd w:val="clear" w:color="auto" w:fill="FFFFFF"/>
        </w:rPr>
        <w:t>，</w:t>
      </w:r>
      <w:r w:rsidRPr="00EF7424">
        <w:rPr>
          <w:rFonts w:ascii="Times New Roman" w:eastAsia="仿宋" w:hAnsi="Times New Roman"/>
          <w:color w:val="333333"/>
          <w:spacing w:val="8"/>
          <w:sz w:val="32"/>
          <w:szCs w:val="32"/>
          <w:shd w:val="clear" w:color="auto" w:fill="FFFFFF"/>
        </w:rPr>
        <w:t>以典型工作任务为载体来设计教学活动，以工作任务为中心来整合理论与实践。</w:t>
      </w:r>
    </w:p>
    <w:p w:rsidR="002F3FAE"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（四）岗位职业能力调研</w:t>
      </w:r>
    </w:p>
    <w:p w:rsidR="00441608" w:rsidRPr="0008159C" w:rsidRDefault="00441608" w:rsidP="00441608">
      <w:pPr>
        <w:jc w:val="center"/>
        <w:rPr>
          <w:rFonts w:ascii="Times New Roman" w:eastAsia="仿宋" w:hAnsi="Times New Roman" w:cs="Times New Roman"/>
          <w:b/>
          <w:sz w:val="32"/>
          <w:szCs w:val="32"/>
        </w:rPr>
      </w:pPr>
      <w:r w:rsidRPr="0008159C">
        <w:rPr>
          <w:rFonts w:ascii="Times New Roman" w:eastAsia="仿宋" w:hAnsi="Times New Roman" w:cs="Times New Roman"/>
          <w:b/>
          <w:sz w:val="32"/>
          <w:szCs w:val="32"/>
        </w:rPr>
        <w:t>三年制休闲体育专业职业能力要求和职业岗位发展</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1608"/>
        <w:gridCol w:w="1981"/>
        <w:gridCol w:w="2279"/>
        <w:gridCol w:w="1372"/>
        <w:gridCol w:w="1389"/>
      </w:tblGrid>
      <w:tr w:rsidR="00441608" w:rsidRPr="006A4ABD" w:rsidTr="009F1878">
        <w:trPr>
          <w:trHeight w:val="115"/>
          <w:jc w:val="center"/>
        </w:trPr>
        <w:tc>
          <w:tcPr>
            <w:tcW w:w="1611" w:type="dxa"/>
            <w:vMerge w:val="restart"/>
            <w:vAlign w:val="center"/>
          </w:tcPr>
          <w:p w:rsidR="00441608" w:rsidRPr="006A4ABD" w:rsidRDefault="00441608" w:rsidP="00777780">
            <w:pPr>
              <w:jc w:val="center"/>
              <w:rPr>
                <w:rFonts w:ascii="Times New Roman" w:eastAsia="仿宋" w:hAnsi="Times New Roman" w:cs="Times New Roman"/>
                <w:sz w:val="24"/>
              </w:rPr>
            </w:pPr>
            <w:r w:rsidRPr="006A4ABD">
              <w:rPr>
                <w:rFonts w:ascii="Times New Roman" w:eastAsia="仿宋" w:hAnsi="Times New Roman" w:cs="Times New Roman"/>
                <w:sz w:val="24"/>
              </w:rPr>
              <w:t>岗位职业</w:t>
            </w:r>
          </w:p>
          <w:p w:rsidR="00441608" w:rsidRPr="006A4ABD" w:rsidRDefault="00441608" w:rsidP="00777780">
            <w:pPr>
              <w:jc w:val="center"/>
              <w:rPr>
                <w:rFonts w:ascii="Times New Roman" w:eastAsia="仿宋" w:hAnsi="Times New Roman" w:cs="Times New Roman"/>
                <w:sz w:val="24"/>
              </w:rPr>
            </w:pPr>
            <w:r w:rsidRPr="006A4ABD">
              <w:rPr>
                <w:rFonts w:ascii="Times New Roman" w:eastAsia="仿宋" w:hAnsi="Times New Roman" w:cs="Times New Roman"/>
                <w:sz w:val="24"/>
              </w:rPr>
              <w:t>能力分级</w:t>
            </w:r>
          </w:p>
        </w:tc>
        <w:tc>
          <w:tcPr>
            <w:tcW w:w="1608" w:type="dxa"/>
            <w:vMerge w:val="restart"/>
            <w:vAlign w:val="center"/>
          </w:tcPr>
          <w:p w:rsidR="00441608" w:rsidRPr="006A4ABD" w:rsidRDefault="00441608" w:rsidP="00777780">
            <w:pPr>
              <w:jc w:val="center"/>
              <w:rPr>
                <w:rFonts w:ascii="Times New Roman" w:eastAsia="仿宋" w:hAnsi="Times New Roman" w:cs="Times New Roman"/>
                <w:sz w:val="24"/>
              </w:rPr>
            </w:pPr>
            <w:r w:rsidRPr="006A4ABD">
              <w:rPr>
                <w:rFonts w:ascii="Times New Roman" w:eastAsia="仿宋" w:hAnsi="Times New Roman" w:cs="Times New Roman"/>
                <w:sz w:val="24"/>
              </w:rPr>
              <w:t>岗位方向</w:t>
            </w:r>
          </w:p>
        </w:tc>
        <w:tc>
          <w:tcPr>
            <w:tcW w:w="1981" w:type="dxa"/>
            <w:vMerge w:val="restart"/>
            <w:vAlign w:val="center"/>
          </w:tcPr>
          <w:p w:rsidR="00441608" w:rsidRPr="006A4ABD" w:rsidRDefault="00441608" w:rsidP="00777780">
            <w:pPr>
              <w:jc w:val="center"/>
              <w:rPr>
                <w:rFonts w:ascii="Times New Roman" w:eastAsia="仿宋" w:hAnsi="Times New Roman" w:cs="Times New Roman"/>
                <w:sz w:val="24"/>
              </w:rPr>
            </w:pPr>
            <w:r w:rsidRPr="006A4ABD">
              <w:rPr>
                <w:rFonts w:ascii="Times New Roman" w:eastAsia="仿宋" w:hAnsi="Times New Roman" w:cs="Times New Roman"/>
                <w:sz w:val="24"/>
              </w:rPr>
              <w:t>具体岗位</w:t>
            </w:r>
          </w:p>
        </w:tc>
        <w:tc>
          <w:tcPr>
            <w:tcW w:w="5040" w:type="dxa"/>
            <w:gridSpan w:val="3"/>
            <w:vAlign w:val="center"/>
          </w:tcPr>
          <w:p w:rsidR="00441608" w:rsidRPr="006A4ABD" w:rsidRDefault="00441608" w:rsidP="00777780">
            <w:pPr>
              <w:jc w:val="center"/>
              <w:rPr>
                <w:rFonts w:ascii="Times New Roman" w:eastAsia="仿宋" w:hAnsi="Times New Roman" w:cs="Times New Roman"/>
                <w:sz w:val="24"/>
              </w:rPr>
            </w:pPr>
            <w:r w:rsidRPr="006A4ABD">
              <w:rPr>
                <w:rFonts w:ascii="Times New Roman" w:eastAsia="仿宋" w:hAnsi="Times New Roman" w:cs="Times New Roman"/>
                <w:sz w:val="24"/>
              </w:rPr>
              <w:t>职业能力</w:t>
            </w:r>
          </w:p>
        </w:tc>
      </w:tr>
      <w:tr w:rsidR="00441608" w:rsidRPr="006A4ABD" w:rsidTr="009F1878">
        <w:trPr>
          <w:trHeight w:val="115"/>
          <w:jc w:val="center"/>
        </w:trPr>
        <w:tc>
          <w:tcPr>
            <w:tcW w:w="1611" w:type="dxa"/>
            <w:vMerge/>
            <w:vAlign w:val="center"/>
          </w:tcPr>
          <w:p w:rsidR="00441608" w:rsidRPr="006A4ABD" w:rsidRDefault="00441608" w:rsidP="00777780">
            <w:pPr>
              <w:jc w:val="center"/>
              <w:rPr>
                <w:rFonts w:ascii="Times New Roman" w:eastAsia="仿宋" w:hAnsi="Times New Roman" w:cs="Times New Roman"/>
                <w:sz w:val="24"/>
              </w:rPr>
            </w:pPr>
          </w:p>
        </w:tc>
        <w:tc>
          <w:tcPr>
            <w:tcW w:w="1608" w:type="dxa"/>
            <w:vMerge/>
            <w:vAlign w:val="center"/>
          </w:tcPr>
          <w:p w:rsidR="00441608" w:rsidRPr="006A4ABD" w:rsidRDefault="00441608" w:rsidP="00777780">
            <w:pPr>
              <w:jc w:val="center"/>
              <w:rPr>
                <w:rFonts w:ascii="Times New Roman" w:eastAsia="仿宋" w:hAnsi="Times New Roman" w:cs="Times New Roman"/>
                <w:sz w:val="24"/>
              </w:rPr>
            </w:pPr>
          </w:p>
        </w:tc>
        <w:tc>
          <w:tcPr>
            <w:tcW w:w="1981" w:type="dxa"/>
            <w:vMerge/>
            <w:vAlign w:val="center"/>
          </w:tcPr>
          <w:p w:rsidR="00441608" w:rsidRPr="006A4ABD" w:rsidRDefault="00441608" w:rsidP="00777780">
            <w:pPr>
              <w:jc w:val="center"/>
              <w:rPr>
                <w:rFonts w:ascii="Times New Roman" w:eastAsia="仿宋" w:hAnsi="Times New Roman" w:cs="Times New Roman"/>
                <w:sz w:val="24"/>
              </w:rPr>
            </w:pPr>
          </w:p>
        </w:tc>
        <w:tc>
          <w:tcPr>
            <w:tcW w:w="2279" w:type="dxa"/>
            <w:vMerge w:val="restart"/>
            <w:vAlign w:val="center"/>
          </w:tcPr>
          <w:p w:rsidR="00441608" w:rsidRPr="006A4ABD" w:rsidRDefault="00441608" w:rsidP="00777780">
            <w:pPr>
              <w:jc w:val="center"/>
              <w:rPr>
                <w:rFonts w:ascii="Times New Roman" w:eastAsia="仿宋" w:hAnsi="Times New Roman" w:cs="Times New Roman"/>
                <w:sz w:val="24"/>
              </w:rPr>
            </w:pPr>
            <w:r w:rsidRPr="006A4ABD">
              <w:rPr>
                <w:rFonts w:ascii="Times New Roman" w:eastAsia="仿宋" w:hAnsi="Times New Roman" w:cs="Times New Roman"/>
                <w:sz w:val="24"/>
              </w:rPr>
              <w:t>关键能力</w:t>
            </w:r>
          </w:p>
        </w:tc>
        <w:tc>
          <w:tcPr>
            <w:tcW w:w="2761" w:type="dxa"/>
            <w:gridSpan w:val="2"/>
            <w:vAlign w:val="center"/>
          </w:tcPr>
          <w:p w:rsidR="00441608" w:rsidRPr="006A4ABD" w:rsidRDefault="00441608" w:rsidP="00777780">
            <w:pPr>
              <w:jc w:val="center"/>
              <w:rPr>
                <w:rFonts w:ascii="Times New Roman" w:eastAsia="仿宋" w:hAnsi="Times New Roman" w:cs="Times New Roman"/>
                <w:sz w:val="24"/>
              </w:rPr>
            </w:pPr>
            <w:r w:rsidRPr="006A4ABD">
              <w:rPr>
                <w:rFonts w:ascii="Times New Roman" w:eastAsia="仿宋" w:hAnsi="Times New Roman" w:cs="Times New Roman"/>
                <w:sz w:val="24"/>
              </w:rPr>
              <w:t>专业能力</w:t>
            </w:r>
          </w:p>
        </w:tc>
      </w:tr>
      <w:tr w:rsidR="00441608" w:rsidRPr="006A4ABD" w:rsidTr="009F1878">
        <w:trPr>
          <w:trHeight w:val="115"/>
          <w:jc w:val="center"/>
        </w:trPr>
        <w:tc>
          <w:tcPr>
            <w:tcW w:w="1611" w:type="dxa"/>
            <w:vMerge/>
            <w:vAlign w:val="center"/>
          </w:tcPr>
          <w:p w:rsidR="00441608" w:rsidRPr="006A4ABD" w:rsidRDefault="00441608" w:rsidP="00777780">
            <w:pPr>
              <w:jc w:val="center"/>
              <w:rPr>
                <w:rFonts w:ascii="Times New Roman" w:eastAsia="仿宋" w:hAnsi="Times New Roman" w:cs="Times New Roman"/>
                <w:sz w:val="24"/>
              </w:rPr>
            </w:pPr>
          </w:p>
        </w:tc>
        <w:tc>
          <w:tcPr>
            <w:tcW w:w="1608" w:type="dxa"/>
            <w:vMerge/>
            <w:vAlign w:val="center"/>
          </w:tcPr>
          <w:p w:rsidR="00441608" w:rsidRPr="006A4ABD" w:rsidRDefault="00441608" w:rsidP="00777780">
            <w:pPr>
              <w:jc w:val="center"/>
              <w:rPr>
                <w:rFonts w:ascii="Times New Roman" w:eastAsia="仿宋" w:hAnsi="Times New Roman" w:cs="Times New Roman"/>
                <w:sz w:val="24"/>
              </w:rPr>
            </w:pPr>
          </w:p>
        </w:tc>
        <w:tc>
          <w:tcPr>
            <w:tcW w:w="1981" w:type="dxa"/>
            <w:vMerge/>
            <w:vAlign w:val="center"/>
          </w:tcPr>
          <w:p w:rsidR="00441608" w:rsidRPr="006A4ABD" w:rsidRDefault="00441608" w:rsidP="00777780">
            <w:pPr>
              <w:jc w:val="center"/>
              <w:rPr>
                <w:rFonts w:ascii="Times New Roman" w:eastAsia="仿宋" w:hAnsi="Times New Roman" w:cs="Times New Roman"/>
                <w:sz w:val="24"/>
              </w:rPr>
            </w:pPr>
          </w:p>
        </w:tc>
        <w:tc>
          <w:tcPr>
            <w:tcW w:w="2279" w:type="dxa"/>
            <w:vMerge/>
            <w:vAlign w:val="center"/>
          </w:tcPr>
          <w:p w:rsidR="00441608" w:rsidRPr="006A4ABD" w:rsidRDefault="00441608" w:rsidP="00777780">
            <w:pPr>
              <w:jc w:val="center"/>
              <w:rPr>
                <w:rFonts w:ascii="Times New Roman" w:eastAsia="仿宋" w:hAnsi="Times New Roman" w:cs="Times New Roman"/>
                <w:sz w:val="24"/>
              </w:rPr>
            </w:pPr>
          </w:p>
        </w:tc>
        <w:tc>
          <w:tcPr>
            <w:tcW w:w="1372" w:type="dxa"/>
            <w:vAlign w:val="center"/>
          </w:tcPr>
          <w:p w:rsidR="00441608" w:rsidRPr="006A4ABD" w:rsidRDefault="00441608" w:rsidP="00777780">
            <w:pPr>
              <w:jc w:val="center"/>
              <w:rPr>
                <w:rFonts w:ascii="Times New Roman" w:eastAsia="仿宋" w:hAnsi="Times New Roman" w:cs="Times New Roman"/>
                <w:sz w:val="24"/>
              </w:rPr>
            </w:pPr>
            <w:r w:rsidRPr="006A4ABD">
              <w:rPr>
                <w:rFonts w:ascii="Times New Roman" w:eastAsia="仿宋" w:hAnsi="Times New Roman" w:cs="Times New Roman"/>
                <w:sz w:val="24"/>
              </w:rPr>
              <w:t>通用能力</w:t>
            </w:r>
          </w:p>
        </w:tc>
        <w:tc>
          <w:tcPr>
            <w:tcW w:w="1389" w:type="dxa"/>
            <w:vAlign w:val="center"/>
          </w:tcPr>
          <w:p w:rsidR="00441608" w:rsidRPr="006A4ABD" w:rsidRDefault="00441608" w:rsidP="00777780">
            <w:pPr>
              <w:jc w:val="center"/>
              <w:rPr>
                <w:rFonts w:ascii="Times New Roman" w:eastAsia="仿宋" w:hAnsi="Times New Roman" w:cs="Times New Roman"/>
                <w:sz w:val="24"/>
              </w:rPr>
            </w:pPr>
            <w:r w:rsidRPr="006A4ABD">
              <w:rPr>
                <w:rFonts w:ascii="Times New Roman" w:eastAsia="仿宋" w:hAnsi="Times New Roman" w:cs="Times New Roman"/>
                <w:sz w:val="24"/>
              </w:rPr>
              <w:t>专用能力</w:t>
            </w:r>
          </w:p>
        </w:tc>
      </w:tr>
      <w:tr w:rsidR="00441608" w:rsidRPr="006A4ABD" w:rsidTr="009F1878">
        <w:trPr>
          <w:trHeight w:val="115"/>
          <w:jc w:val="center"/>
        </w:trPr>
        <w:tc>
          <w:tcPr>
            <w:tcW w:w="1611"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第一任岗位</w:t>
            </w:r>
          </w:p>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（职业能力</w:t>
            </w:r>
          </w:p>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二至三级）</w:t>
            </w:r>
          </w:p>
        </w:tc>
        <w:tc>
          <w:tcPr>
            <w:tcW w:w="1608"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户外运动指导方向</w:t>
            </w:r>
          </w:p>
        </w:tc>
        <w:tc>
          <w:tcPr>
            <w:tcW w:w="1981"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初级户外指导员</w:t>
            </w:r>
          </w:p>
        </w:tc>
        <w:tc>
          <w:tcPr>
            <w:tcW w:w="2279"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初级户外运动（攀岩、登山、拓展）</w:t>
            </w:r>
          </w:p>
        </w:tc>
        <w:tc>
          <w:tcPr>
            <w:tcW w:w="1372"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沟通、表达能力</w:t>
            </w:r>
          </w:p>
        </w:tc>
        <w:tc>
          <w:tcPr>
            <w:tcW w:w="1389"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户外运动专项技能</w:t>
            </w:r>
          </w:p>
        </w:tc>
      </w:tr>
      <w:tr w:rsidR="00441608" w:rsidRPr="006A4ABD" w:rsidTr="009F1878">
        <w:trPr>
          <w:trHeight w:val="115"/>
          <w:jc w:val="center"/>
        </w:trPr>
        <w:tc>
          <w:tcPr>
            <w:tcW w:w="1611"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第二任岗位</w:t>
            </w:r>
          </w:p>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（职业能力</w:t>
            </w:r>
          </w:p>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三至四级）</w:t>
            </w:r>
          </w:p>
        </w:tc>
        <w:tc>
          <w:tcPr>
            <w:tcW w:w="1608"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户外运动指导方向、自行车运动指导方向、户外产品销售方向、客</w:t>
            </w:r>
            <w:proofErr w:type="gramStart"/>
            <w:r w:rsidRPr="006A4ABD">
              <w:rPr>
                <w:rFonts w:ascii="Times New Roman" w:eastAsia="仿宋" w:hAnsi="Times New Roman" w:cs="Times New Roman"/>
                <w:sz w:val="24"/>
              </w:rPr>
              <w:t>服方向</w:t>
            </w:r>
            <w:proofErr w:type="gramEnd"/>
          </w:p>
        </w:tc>
        <w:tc>
          <w:tcPr>
            <w:tcW w:w="1981"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中外指导员、中级攀岩指导员、中级体验式培训师、中级自行车技师、销售专员、客服专员</w:t>
            </w:r>
          </w:p>
        </w:tc>
        <w:tc>
          <w:tcPr>
            <w:tcW w:w="2279"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户外运动（攀岩、登山、，拓展、自行车）指导能力及活动、赛事组织实施能力，销售客服技巧</w:t>
            </w:r>
          </w:p>
        </w:tc>
        <w:tc>
          <w:tcPr>
            <w:tcW w:w="1372"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活动指导能力、管理能力</w:t>
            </w:r>
          </w:p>
        </w:tc>
        <w:tc>
          <w:tcPr>
            <w:tcW w:w="1389"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户外活动组织实施能力</w:t>
            </w:r>
          </w:p>
        </w:tc>
      </w:tr>
      <w:tr w:rsidR="00441608" w:rsidRPr="006A4ABD" w:rsidTr="009F1878">
        <w:trPr>
          <w:trHeight w:val="115"/>
          <w:jc w:val="center"/>
        </w:trPr>
        <w:tc>
          <w:tcPr>
            <w:tcW w:w="1611"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第三任岗位</w:t>
            </w:r>
          </w:p>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（职业能力四至五级）</w:t>
            </w:r>
          </w:p>
        </w:tc>
        <w:tc>
          <w:tcPr>
            <w:tcW w:w="1608"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户外运动指导方向、自行车运动指导方向、户外产品销售方向、客</w:t>
            </w:r>
            <w:proofErr w:type="gramStart"/>
            <w:r w:rsidRPr="006A4ABD">
              <w:rPr>
                <w:rFonts w:ascii="Times New Roman" w:eastAsia="仿宋" w:hAnsi="Times New Roman" w:cs="Times New Roman"/>
                <w:sz w:val="24"/>
              </w:rPr>
              <w:t>服方向</w:t>
            </w:r>
            <w:proofErr w:type="gramEnd"/>
          </w:p>
        </w:tc>
        <w:tc>
          <w:tcPr>
            <w:tcW w:w="1981"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高级户外指导员、高级攀岩指导员、高级体验式培训师、高级自行车技师、销售经理、客</w:t>
            </w:r>
            <w:proofErr w:type="gramStart"/>
            <w:r w:rsidRPr="006A4ABD">
              <w:rPr>
                <w:rFonts w:ascii="Times New Roman" w:eastAsia="仿宋" w:hAnsi="Times New Roman" w:cs="Times New Roman"/>
                <w:sz w:val="24"/>
              </w:rPr>
              <w:t>服经理</w:t>
            </w:r>
            <w:proofErr w:type="gramEnd"/>
          </w:p>
        </w:tc>
        <w:tc>
          <w:tcPr>
            <w:tcW w:w="2279"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依据客户需求定制户外课程及实施的能力，管理、销售和</w:t>
            </w:r>
            <w:proofErr w:type="gramStart"/>
            <w:r w:rsidRPr="006A4ABD">
              <w:rPr>
                <w:rFonts w:ascii="Times New Roman" w:eastAsia="仿宋" w:hAnsi="Times New Roman" w:cs="Times New Roman"/>
                <w:sz w:val="24"/>
              </w:rPr>
              <w:t>客服</w:t>
            </w:r>
            <w:proofErr w:type="gramEnd"/>
            <w:r w:rsidRPr="006A4ABD">
              <w:rPr>
                <w:rFonts w:ascii="Times New Roman" w:eastAsia="仿宋" w:hAnsi="Times New Roman" w:cs="Times New Roman"/>
                <w:sz w:val="24"/>
              </w:rPr>
              <w:t>团队的能力</w:t>
            </w:r>
          </w:p>
        </w:tc>
        <w:tc>
          <w:tcPr>
            <w:tcW w:w="1372"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赛事活动组织策划、组织实施能力、统筹管理能力</w:t>
            </w:r>
          </w:p>
        </w:tc>
        <w:tc>
          <w:tcPr>
            <w:tcW w:w="1389" w:type="dxa"/>
            <w:vAlign w:val="center"/>
          </w:tcPr>
          <w:p w:rsidR="00441608" w:rsidRPr="006A4ABD" w:rsidRDefault="00441608" w:rsidP="00777780">
            <w:pPr>
              <w:jc w:val="left"/>
              <w:rPr>
                <w:rFonts w:ascii="Times New Roman" w:eastAsia="仿宋" w:hAnsi="Times New Roman" w:cs="Times New Roman"/>
                <w:sz w:val="24"/>
              </w:rPr>
            </w:pPr>
            <w:r w:rsidRPr="006A4ABD">
              <w:rPr>
                <w:rFonts w:ascii="Times New Roman" w:eastAsia="仿宋" w:hAnsi="Times New Roman" w:cs="Times New Roman"/>
                <w:sz w:val="24"/>
              </w:rPr>
              <w:t>户外赛事培训，策划组织及实施能力</w:t>
            </w:r>
          </w:p>
        </w:tc>
      </w:tr>
    </w:tbl>
    <w:p w:rsidR="00F13C16" w:rsidRPr="00D85EA3" w:rsidRDefault="00C365EE" w:rsidP="00AE20C8">
      <w:pPr>
        <w:pStyle w:val="2"/>
        <w:spacing w:beforeLines="50" w:after="0" w:line="600" w:lineRule="exact"/>
        <w:rPr>
          <w:rFonts w:ascii="黑体" w:eastAsia="黑体" w:hAnsi="黑体" w:cs="Mongolian Baiti"/>
          <w:b w:val="0"/>
          <w:bCs w:val="0"/>
        </w:rPr>
      </w:pPr>
      <w:r w:rsidRPr="00D85EA3">
        <w:rPr>
          <w:rFonts w:ascii="黑体" w:eastAsia="黑体" w:hAnsi="黑体" w:cs="Mongolian Baiti"/>
          <w:b w:val="0"/>
          <w:bCs w:val="0"/>
        </w:rPr>
        <w:lastRenderedPageBreak/>
        <w:t>二、调研分析</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（一）专业服务面向分析</w:t>
      </w:r>
    </w:p>
    <w:p w:rsidR="00426D5F" w:rsidRPr="004477E2" w:rsidRDefault="00426D5F"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本专业毕业生可在大型企业工会或培训部、休闲体育工商企业</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如休闲度假村、高尔夫会所、健身俱乐部、教育培训中心、综合休闲娱乐中心、温泉度假饭店、户外拓展训练机构、旅游公司等</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、政府或公益机构</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城市公共游態空间、主题公园、大型体育馆等</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、教育和体育事业单位就业。</w:t>
      </w:r>
    </w:p>
    <w:p w:rsidR="002445F0" w:rsidRPr="004477E2" w:rsidRDefault="00426D5F"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鼓励毕业生独立创业，毕业生可以</w:t>
      </w:r>
      <w:r w:rsidR="004E302A" w:rsidRPr="004477E2">
        <w:rPr>
          <w:rFonts w:ascii="Times New Roman" w:eastAsia="仿宋" w:hAnsi="Times New Roman"/>
          <w:color w:val="333333"/>
          <w:spacing w:val="8"/>
          <w:sz w:val="32"/>
          <w:szCs w:val="32"/>
          <w:shd w:val="clear" w:color="auto" w:fill="FFFFFF"/>
        </w:rPr>
        <w:t>按照</w:t>
      </w:r>
      <w:r w:rsidRPr="004477E2">
        <w:rPr>
          <w:rFonts w:ascii="Times New Roman" w:eastAsia="仿宋" w:hAnsi="Times New Roman"/>
          <w:color w:val="333333"/>
          <w:spacing w:val="8"/>
          <w:sz w:val="32"/>
          <w:szCs w:val="32"/>
          <w:shd w:val="clear" w:color="auto" w:fill="FFFFFF"/>
        </w:rPr>
        <w:t>在校所学知识和社会实践独自创建自己的休闲体育类企业</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户外休闲基地、休闲户外体育产品经营、体育赛事的经营和策划公司、户外运动公司、休闲项目培训中心、体育文化发展公司</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和相关体育类企业。</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（二）专业培养目标分析</w:t>
      </w:r>
    </w:p>
    <w:p w:rsidR="002445F0" w:rsidRPr="004477E2" w:rsidRDefault="005379A0"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明确人才培养目标，遵循高等教育发展规律，主动适应体育市场经济发展的要求，解放思想，抓住机遇，以发展为主题，不断提高教学质量</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坚持</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质量、特色</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协调发展，形成良性的专业发展机制</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秉承</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厚基础，强专业，重应用</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办学理念，以市场为导向，结合地方区域经济实际，积极推进专业建设</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以打造特色专业为抓手</w:t>
      </w:r>
      <w:r w:rsidR="000C62EA"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提高教学质量，推行两证</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毕业证书</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职业资格证、职称证等</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的人才培养模式</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以就业为导向，</w:t>
      </w:r>
      <w:r w:rsidR="000C62EA" w:rsidRPr="004477E2">
        <w:rPr>
          <w:rFonts w:ascii="Times New Roman" w:eastAsia="仿宋" w:hAnsi="Times New Roman"/>
          <w:color w:val="333333"/>
          <w:spacing w:val="8"/>
          <w:sz w:val="32"/>
          <w:szCs w:val="32"/>
          <w:shd w:val="clear" w:color="auto" w:fill="FFFFFF"/>
        </w:rPr>
        <w:t>教、学、做相</w:t>
      </w:r>
      <w:r w:rsidRPr="004477E2">
        <w:rPr>
          <w:rFonts w:ascii="Times New Roman" w:eastAsia="仿宋" w:hAnsi="Times New Roman"/>
          <w:color w:val="333333"/>
          <w:spacing w:val="8"/>
          <w:sz w:val="32"/>
          <w:szCs w:val="32"/>
          <w:shd w:val="clear" w:color="auto" w:fill="FFFFFF"/>
        </w:rPr>
        <w:t>结合，订单培养</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强化技能培训，注重社会实践，培养具备创业、就业能力的技术技能人才。</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lastRenderedPageBreak/>
        <w:t>（三）典型工作任务分析</w:t>
      </w:r>
    </w:p>
    <w:p w:rsidR="002445F0" w:rsidRPr="004477E2" w:rsidRDefault="002445F0"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将不同级别的职业技能鉴定内容融入考核体系，使学生的职业活动技能得到持续</w:t>
      </w:r>
      <w:r w:rsidR="00673F8C" w:rsidRPr="004477E2">
        <w:rPr>
          <w:rFonts w:ascii="Times New Roman" w:eastAsia="仿宋" w:hAnsi="Times New Roman"/>
          <w:color w:val="333333"/>
          <w:spacing w:val="8"/>
          <w:sz w:val="32"/>
          <w:szCs w:val="32"/>
          <w:shd w:val="clear" w:color="auto" w:fill="FFFFFF"/>
        </w:rPr>
        <w:t>渐</w:t>
      </w:r>
      <w:r w:rsidRPr="004477E2">
        <w:rPr>
          <w:rFonts w:ascii="Times New Roman" w:eastAsia="仿宋" w:hAnsi="Times New Roman"/>
          <w:color w:val="333333"/>
          <w:spacing w:val="8"/>
          <w:sz w:val="32"/>
          <w:szCs w:val="32"/>
          <w:shd w:val="clear" w:color="auto" w:fill="FFFFFF"/>
        </w:rPr>
        <w:t>进式的提高。校企共同设计并实施项目课程，将企业文化和管理模式引入到项目化课程教学，强调培养学生职业素养和职业能力。在专业教学安排中，以项目为载体，体现工学结合、职业活动导向，突出能力目标的训练、以学生为主体，实行知识</w:t>
      </w:r>
      <w:r w:rsidR="009A5D67"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理论</w:t>
      </w:r>
      <w:r w:rsidR="009A5D67"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实践</w:t>
      </w:r>
      <w:r w:rsidR="009A5D67" w:rsidRPr="004477E2">
        <w:rPr>
          <w:rFonts w:ascii="Times New Roman" w:eastAsia="仿宋" w:hAnsi="Times New Roman"/>
          <w:color w:val="333333"/>
          <w:spacing w:val="8"/>
          <w:sz w:val="32"/>
          <w:szCs w:val="32"/>
          <w:shd w:val="clear" w:color="auto" w:fill="FFFFFF"/>
        </w:rPr>
        <w:t>一</w:t>
      </w:r>
      <w:r w:rsidRPr="004477E2">
        <w:rPr>
          <w:rFonts w:ascii="Times New Roman" w:eastAsia="仿宋" w:hAnsi="Times New Roman"/>
          <w:color w:val="333333"/>
          <w:spacing w:val="8"/>
          <w:sz w:val="32"/>
          <w:szCs w:val="32"/>
          <w:shd w:val="clear" w:color="auto" w:fill="FFFFFF"/>
        </w:rPr>
        <w:t>体化的课程教学</w:t>
      </w:r>
      <w:r w:rsidR="009A5D67" w:rsidRPr="004477E2">
        <w:rPr>
          <w:rFonts w:ascii="Times New Roman" w:eastAsia="仿宋" w:hAnsi="Times New Roman"/>
          <w:color w:val="333333"/>
          <w:spacing w:val="8"/>
          <w:sz w:val="32"/>
          <w:szCs w:val="32"/>
          <w:shd w:val="clear" w:color="auto" w:fill="FFFFFF"/>
        </w:rPr>
        <w:t>模式</w:t>
      </w:r>
      <w:r w:rsidR="00AD3B73" w:rsidRPr="004477E2">
        <w:rPr>
          <w:rFonts w:ascii="Times New Roman" w:eastAsia="仿宋" w:hAnsi="Times New Roman"/>
          <w:color w:val="333333"/>
          <w:spacing w:val="8"/>
          <w:sz w:val="32"/>
          <w:szCs w:val="32"/>
          <w:shd w:val="clear" w:color="auto" w:fill="FFFFFF"/>
        </w:rPr>
        <w:t>。</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（四）岗位职业能力分析</w:t>
      </w:r>
    </w:p>
    <w:p w:rsidR="004C7558" w:rsidRPr="0008159C" w:rsidRDefault="004C7558" w:rsidP="004C7558">
      <w:pPr>
        <w:pStyle w:val="a3"/>
        <w:widowControl/>
        <w:shd w:val="clear" w:color="auto" w:fill="FFFFFF"/>
        <w:spacing w:beforeAutospacing="0" w:afterAutospacing="0"/>
        <w:ind w:firstLine="555"/>
        <w:jc w:val="center"/>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岗位分析</w:t>
      </w:r>
    </w:p>
    <w:tbl>
      <w:tblPr>
        <w:tblStyle w:val="a7"/>
        <w:tblW w:w="9732" w:type="dxa"/>
        <w:jc w:val="center"/>
        <w:tblLook w:val="04A0"/>
      </w:tblPr>
      <w:tblGrid>
        <w:gridCol w:w="908"/>
        <w:gridCol w:w="1504"/>
        <w:gridCol w:w="2951"/>
        <w:gridCol w:w="2801"/>
        <w:gridCol w:w="1568"/>
      </w:tblGrid>
      <w:tr w:rsidR="004C7558" w:rsidRPr="009E3D96" w:rsidTr="009E3D96">
        <w:trPr>
          <w:trHeight w:val="638"/>
          <w:jc w:val="center"/>
        </w:trPr>
        <w:tc>
          <w:tcPr>
            <w:tcW w:w="908" w:type="dxa"/>
            <w:vAlign w:val="center"/>
          </w:tcPr>
          <w:p w:rsidR="004C7558" w:rsidRPr="009E3D96" w:rsidRDefault="004C7558" w:rsidP="009E3D96">
            <w:pPr>
              <w:pStyle w:val="a3"/>
              <w:widowControl/>
              <w:spacing w:beforeAutospacing="0" w:afterAutospacing="0"/>
              <w:jc w:val="center"/>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序号</w:t>
            </w:r>
          </w:p>
        </w:tc>
        <w:tc>
          <w:tcPr>
            <w:tcW w:w="1504" w:type="dxa"/>
            <w:vAlign w:val="center"/>
          </w:tcPr>
          <w:p w:rsidR="004C7558" w:rsidRPr="009E3D96" w:rsidRDefault="004C7558" w:rsidP="009E3D96">
            <w:pPr>
              <w:pStyle w:val="a3"/>
              <w:widowControl/>
              <w:spacing w:beforeAutospacing="0" w:afterAutospacing="0"/>
              <w:jc w:val="center"/>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岗位</w:t>
            </w:r>
          </w:p>
        </w:tc>
        <w:tc>
          <w:tcPr>
            <w:tcW w:w="2951" w:type="dxa"/>
            <w:vAlign w:val="center"/>
          </w:tcPr>
          <w:p w:rsidR="004C7558" w:rsidRPr="009E3D96" w:rsidRDefault="004C7558" w:rsidP="009E3D96">
            <w:pPr>
              <w:pStyle w:val="a3"/>
              <w:widowControl/>
              <w:spacing w:beforeAutospacing="0" w:afterAutospacing="0"/>
              <w:jc w:val="center"/>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典型工作任务</w:t>
            </w:r>
          </w:p>
        </w:tc>
        <w:tc>
          <w:tcPr>
            <w:tcW w:w="2801" w:type="dxa"/>
            <w:vAlign w:val="center"/>
          </w:tcPr>
          <w:p w:rsidR="004C7558" w:rsidRPr="009E3D96" w:rsidRDefault="004C7558" w:rsidP="009E3D96">
            <w:pPr>
              <w:pStyle w:val="a3"/>
              <w:widowControl/>
              <w:spacing w:beforeAutospacing="0" w:afterAutospacing="0"/>
              <w:jc w:val="center"/>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职业能力与素养</w:t>
            </w:r>
          </w:p>
        </w:tc>
        <w:tc>
          <w:tcPr>
            <w:tcW w:w="1568" w:type="dxa"/>
            <w:vAlign w:val="center"/>
          </w:tcPr>
          <w:p w:rsidR="004C7558" w:rsidRPr="009E3D96" w:rsidRDefault="004C7558" w:rsidP="009E3D96">
            <w:pPr>
              <w:pStyle w:val="a3"/>
              <w:widowControl/>
              <w:spacing w:beforeAutospacing="0" w:afterAutospacing="0"/>
              <w:jc w:val="center"/>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知识支撑</w:t>
            </w:r>
          </w:p>
        </w:tc>
      </w:tr>
      <w:tr w:rsidR="004C7558" w:rsidRPr="009E3D96" w:rsidTr="009E3D96">
        <w:trPr>
          <w:jc w:val="center"/>
        </w:trPr>
        <w:tc>
          <w:tcPr>
            <w:tcW w:w="908" w:type="dxa"/>
            <w:vAlign w:val="center"/>
          </w:tcPr>
          <w:p w:rsidR="004C7558" w:rsidRPr="009E3D96" w:rsidRDefault="0030526A" w:rsidP="009E3D96">
            <w:pPr>
              <w:pStyle w:val="a3"/>
              <w:widowControl/>
              <w:spacing w:beforeAutospacing="0" w:afterAutospacing="0"/>
              <w:jc w:val="center"/>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1</w:t>
            </w:r>
          </w:p>
        </w:tc>
        <w:tc>
          <w:tcPr>
            <w:tcW w:w="1504" w:type="dxa"/>
            <w:vAlign w:val="center"/>
          </w:tcPr>
          <w:p w:rsidR="004C7558" w:rsidRPr="009E3D96" w:rsidRDefault="004C7558"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客户管理专员、俱乐部管理员、行政人员</w:t>
            </w:r>
            <w:r w:rsidR="000B4936" w:rsidRPr="009E3D96">
              <w:rPr>
                <w:rFonts w:ascii="仿宋" w:eastAsia="仿宋" w:hAnsi="仿宋"/>
                <w:color w:val="333333"/>
                <w:spacing w:val="8"/>
                <w:shd w:val="clear" w:color="auto" w:fill="FFFFFF"/>
              </w:rPr>
              <w:t>、私人教练、会籍顾问</w:t>
            </w:r>
          </w:p>
        </w:tc>
        <w:tc>
          <w:tcPr>
            <w:tcW w:w="2951" w:type="dxa"/>
            <w:vAlign w:val="center"/>
          </w:tcPr>
          <w:p w:rsidR="004C7558" w:rsidRPr="009E3D96" w:rsidRDefault="004C7558"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1、认识健身俱乐部</w:t>
            </w:r>
          </w:p>
          <w:p w:rsidR="004C7558" w:rsidRPr="009E3D96" w:rsidRDefault="004C7558"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2、国内健身行业的发展趋势分析</w:t>
            </w:r>
          </w:p>
          <w:p w:rsidR="00091EFA" w:rsidRPr="009E3D96" w:rsidRDefault="004C7558"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3、企业管理的组织结构及布局</w:t>
            </w:r>
          </w:p>
          <w:p w:rsidR="004C7558" w:rsidRPr="009E3D96" w:rsidRDefault="004C7558"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4、运动休闲工商企业的文化建设</w:t>
            </w:r>
          </w:p>
          <w:p w:rsidR="004C7558" w:rsidRPr="009E3D96" w:rsidRDefault="004C7558"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5、行政服务与管理</w:t>
            </w:r>
          </w:p>
          <w:p w:rsidR="004C7558" w:rsidRPr="009E3D96" w:rsidRDefault="004C7558"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6、运营环境和设施的维护及管理</w:t>
            </w:r>
          </w:p>
          <w:p w:rsidR="004C7558" w:rsidRPr="009E3D96" w:rsidRDefault="004C7558"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7、健身俱乐部会籍营销实务</w:t>
            </w:r>
          </w:p>
          <w:p w:rsidR="004C7558" w:rsidRPr="009E3D96" w:rsidRDefault="004C7558"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8、健身俱乐部营销活动策划实施</w:t>
            </w:r>
            <w:r w:rsidR="00091EFA" w:rsidRPr="009E3D96">
              <w:rPr>
                <w:rFonts w:ascii="仿宋" w:eastAsia="仿宋" w:hAnsi="仿宋"/>
                <w:color w:val="333333"/>
                <w:spacing w:val="8"/>
                <w:shd w:val="clear" w:color="auto" w:fill="FFFFFF"/>
              </w:rPr>
              <w:t>、</w:t>
            </w:r>
            <w:r w:rsidRPr="009E3D96">
              <w:rPr>
                <w:rFonts w:ascii="仿宋" w:eastAsia="仿宋" w:hAnsi="仿宋"/>
                <w:color w:val="333333"/>
                <w:spacing w:val="8"/>
                <w:shd w:val="clear" w:color="auto" w:fill="FFFFFF"/>
              </w:rPr>
              <w:t>健身俱乐部其他经营与服务组合</w:t>
            </w:r>
          </w:p>
        </w:tc>
        <w:tc>
          <w:tcPr>
            <w:tcW w:w="2801" w:type="dxa"/>
            <w:vAlign w:val="center"/>
          </w:tcPr>
          <w:p w:rsidR="00091EFA" w:rsidRPr="009E3D96" w:rsidRDefault="00091EFA"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1、掌握度假村的经营模式全流程</w:t>
            </w:r>
          </w:p>
          <w:p w:rsidR="00091EFA" w:rsidRPr="009E3D96" w:rsidRDefault="00091EFA"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2、熟悉各种运动健身器械机器运动操作</w:t>
            </w:r>
          </w:p>
          <w:p w:rsidR="00091EFA" w:rsidRPr="009E3D96" w:rsidRDefault="00091EFA"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3、对康乐服务公司计提操作流程把握到位</w:t>
            </w:r>
          </w:p>
          <w:p w:rsidR="00091EFA" w:rsidRPr="009E3D96" w:rsidRDefault="00091EFA"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4、性格开朗、积极乐观，具备良好的语言表达和语言沟通能力，普通话标准流利</w:t>
            </w:r>
          </w:p>
          <w:p w:rsidR="004C7558" w:rsidRPr="009E3D96" w:rsidRDefault="00091EFA"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5、具有吃苦耐劳的精神和较强的服务意识，有很强的沟通和协调能力</w:t>
            </w:r>
          </w:p>
        </w:tc>
        <w:tc>
          <w:tcPr>
            <w:tcW w:w="1568" w:type="dxa"/>
            <w:vAlign w:val="center"/>
          </w:tcPr>
          <w:p w:rsidR="004C7558" w:rsidRPr="009E3D96" w:rsidRDefault="00091EFA"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熟悉掌握休闲体育基础、体育心理学、体育经济、休闲体育理论与方法、休闲体育市场营销策划、人际沟通等基础知识。</w:t>
            </w:r>
          </w:p>
        </w:tc>
      </w:tr>
      <w:tr w:rsidR="004C7558" w:rsidRPr="009E3D96" w:rsidTr="009E3D96">
        <w:trPr>
          <w:jc w:val="center"/>
        </w:trPr>
        <w:tc>
          <w:tcPr>
            <w:tcW w:w="908" w:type="dxa"/>
            <w:vAlign w:val="center"/>
          </w:tcPr>
          <w:p w:rsidR="004C7558" w:rsidRPr="009E3D96" w:rsidRDefault="0030526A" w:rsidP="009E3D96">
            <w:pPr>
              <w:pStyle w:val="a3"/>
              <w:widowControl/>
              <w:spacing w:beforeAutospacing="0" w:afterAutospacing="0"/>
              <w:jc w:val="center"/>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2</w:t>
            </w:r>
          </w:p>
        </w:tc>
        <w:tc>
          <w:tcPr>
            <w:tcW w:w="1504" w:type="dxa"/>
            <w:vAlign w:val="center"/>
          </w:tcPr>
          <w:p w:rsidR="004C7558"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赛事管理专员</w:t>
            </w:r>
          </w:p>
        </w:tc>
        <w:tc>
          <w:tcPr>
            <w:tcW w:w="2951" w:type="dxa"/>
            <w:vAlign w:val="center"/>
          </w:tcPr>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1、进行客户日常的信息管理，对客户档案进行总结分析，进行客户分级客户关系管理等工作</w:t>
            </w:r>
          </w:p>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2、接待来访顾客，协调</w:t>
            </w:r>
            <w:r w:rsidRPr="009E3D96">
              <w:rPr>
                <w:rFonts w:ascii="仿宋" w:eastAsia="仿宋" w:hAnsi="仿宋"/>
                <w:color w:val="333333"/>
                <w:spacing w:val="8"/>
                <w:shd w:val="clear" w:color="auto" w:fill="FFFFFF"/>
              </w:rPr>
              <w:lastRenderedPageBreak/>
              <w:t>处理顾客的一般问题要求</w:t>
            </w:r>
          </w:p>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3、收集整理客户需求，并对信息进行分析，提出改善服务的具体建议措施</w:t>
            </w:r>
          </w:p>
          <w:p w:rsidR="004C7558"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4、实施客户满意度调查并统计分析结果</w:t>
            </w:r>
          </w:p>
        </w:tc>
        <w:tc>
          <w:tcPr>
            <w:tcW w:w="2801" w:type="dxa"/>
            <w:vAlign w:val="center"/>
          </w:tcPr>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lastRenderedPageBreak/>
              <w:t>1、制定赛事各项工作制度工作流程2、设置组织机构配置人力资源管理3、控制赛事成本进度质量</w:t>
            </w:r>
          </w:p>
          <w:p w:rsidR="004C7558"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lastRenderedPageBreak/>
              <w:t>4、熟悉掌握并开展赛事竞赛管理、营销管理、后勤保障管理、风险管理等各项工作流程</w:t>
            </w:r>
          </w:p>
        </w:tc>
        <w:tc>
          <w:tcPr>
            <w:tcW w:w="1568" w:type="dxa"/>
            <w:vAlign w:val="center"/>
          </w:tcPr>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lastRenderedPageBreak/>
              <w:t>1、思维缜密，具有较强的</w:t>
            </w:r>
            <w:proofErr w:type="gramStart"/>
            <w:r w:rsidRPr="009E3D96">
              <w:rPr>
                <w:rFonts w:ascii="仿宋" w:eastAsia="仿宋" w:hAnsi="仿宋"/>
                <w:color w:val="333333"/>
                <w:spacing w:val="8"/>
                <w:shd w:val="clear" w:color="auto" w:fill="FFFFFF"/>
              </w:rPr>
              <w:t>全面把</w:t>
            </w:r>
            <w:proofErr w:type="gramEnd"/>
            <w:r w:rsidRPr="009E3D96">
              <w:rPr>
                <w:rFonts w:ascii="仿宋" w:eastAsia="仿宋" w:hAnsi="仿宋"/>
                <w:color w:val="333333"/>
                <w:spacing w:val="8"/>
                <w:shd w:val="clear" w:color="auto" w:fill="FFFFFF"/>
              </w:rPr>
              <w:t>控能力</w:t>
            </w:r>
          </w:p>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2、</w:t>
            </w:r>
            <w:proofErr w:type="gramStart"/>
            <w:r w:rsidRPr="009E3D96">
              <w:rPr>
                <w:rFonts w:ascii="仿宋" w:eastAsia="仿宋" w:hAnsi="仿宋"/>
                <w:color w:val="333333"/>
                <w:spacing w:val="8"/>
                <w:shd w:val="clear" w:color="auto" w:fill="FFFFFF"/>
              </w:rPr>
              <w:t>二具备</w:t>
            </w:r>
            <w:proofErr w:type="gramEnd"/>
            <w:r w:rsidRPr="009E3D96">
              <w:rPr>
                <w:rFonts w:ascii="仿宋" w:eastAsia="仿宋" w:hAnsi="仿宋"/>
                <w:color w:val="333333"/>
                <w:spacing w:val="8"/>
                <w:shd w:val="clear" w:color="auto" w:fill="FFFFFF"/>
              </w:rPr>
              <w:t>一</w:t>
            </w:r>
            <w:r w:rsidRPr="009E3D96">
              <w:rPr>
                <w:rFonts w:ascii="仿宋" w:eastAsia="仿宋" w:hAnsi="仿宋"/>
                <w:color w:val="333333"/>
                <w:spacing w:val="8"/>
                <w:shd w:val="clear" w:color="auto" w:fill="FFFFFF"/>
              </w:rPr>
              <w:lastRenderedPageBreak/>
              <w:t>定的礼仪能力，具有较强的语言表达和语言沟通能力</w:t>
            </w:r>
          </w:p>
          <w:p w:rsidR="004C7558"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3、具有较强的灵活应变能力</w:t>
            </w:r>
          </w:p>
        </w:tc>
      </w:tr>
      <w:tr w:rsidR="004C7558" w:rsidRPr="009E3D96" w:rsidTr="009E3D96">
        <w:trPr>
          <w:jc w:val="center"/>
        </w:trPr>
        <w:tc>
          <w:tcPr>
            <w:tcW w:w="908" w:type="dxa"/>
            <w:vAlign w:val="center"/>
          </w:tcPr>
          <w:p w:rsidR="004C7558" w:rsidRPr="009E3D96" w:rsidRDefault="0030526A" w:rsidP="009E3D96">
            <w:pPr>
              <w:pStyle w:val="a3"/>
              <w:widowControl/>
              <w:spacing w:beforeAutospacing="0" w:afterAutospacing="0"/>
              <w:jc w:val="center"/>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lastRenderedPageBreak/>
              <w:t>3</w:t>
            </w:r>
          </w:p>
        </w:tc>
        <w:tc>
          <w:tcPr>
            <w:tcW w:w="1504" w:type="dxa"/>
            <w:vAlign w:val="center"/>
          </w:tcPr>
          <w:p w:rsidR="004C7558"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景区讲解员</w:t>
            </w:r>
          </w:p>
        </w:tc>
        <w:tc>
          <w:tcPr>
            <w:tcW w:w="2951" w:type="dxa"/>
            <w:vAlign w:val="center"/>
          </w:tcPr>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1、城市公共游憩空间</w:t>
            </w:r>
          </w:p>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2、主题公园</w:t>
            </w:r>
          </w:p>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3、全民健身中心</w:t>
            </w:r>
          </w:p>
          <w:p w:rsidR="004C7558"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4、公共体育活动与竞赛场所</w:t>
            </w:r>
          </w:p>
        </w:tc>
        <w:tc>
          <w:tcPr>
            <w:tcW w:w="2801" w:type="dxa"/>
            <w:vAlign w:val="center"/>
          </w:tcPr>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1、认真做好旅游者的接待服务</w:t>
            </w:r>
          </w:p>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2、热情做好导游讲解工作，积极向游客介绍和传播公司文化</w:t>
            </w:r>
          </w:p>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3、妥善处理好旅游相关服务各方面的协调关系协作关系，认真处理旅游者发生的各类问题</w:t>
            </w:r>
          </w:p>
          <w:p w:rsidR="004C7558"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4、维护旅游者的人身和财物安全，做好事故防范和安全提示工作，做好导游讲解团队登记工作</w:t>
            </w:r>
          </w:p>
        </w:tc>
        <w:tc>
          <w:tcPr>
            <w:tcW w:w="1568" w:type="dxa"/>
            <w:vAlign w:val="center"/>
          </w:tcPr>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1、性格开朗，具有较强的游客服务意识</w:t>
            </w:r>
          </w:p>
          <w:p w:rsidR="00703282"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2、具有较强的语言表达语言沟通能力</w:t>
            </w:r>
          </w:p>
          <w:p w:rsidR="004C7558" w:rsidRPr="009E3D96" w:rsidRDefault="00703282" w:rsidP="009E3D96">
            <w:pPr>
              <w:pStyle w:val="a3"/>
              <w:widowControl/>
              <w:spacing w:beforeAutospacing="0" w:afterAutospacing="0"/>
              <w:jc w:val="both"/>
              <w:rPr>
                <w:rFonts w:ascii="仿宋" w:eastAsia="仿宋" w:hAnsi="仿宋"/>
                <w:color w:val="333333"/>
                <w:spacing w:val="8"/>
                <w:shd w:val="clear" w:color="auto" w:fill="FFFFFF"/>
              </w:rPr>
            </w:pPr>
            <w:r w:rsidRPr="009E3D96">
              <w:rPr>
                <w:rFonts w:ascii="仿宋" w:eastAsia="仿宋" w:hAnsi="仿宋"/>
                <w:color w:val="333333"/>
                <w:spacing w:val="8"/>
                <w:shd w:val="clear" w:color="auto" w:fill="FFFFFF"/>
              </w:rPr>
              <w:t>3、具有较强的灵活应变能力</w:t>
            </w:r>
          </w:p>
        </w:tc>
      </w:tr>
    </w:tbl>
    <w:p w:rsidR="00F13C16" w:rsidRPr="006E0626" w:rsidRDefault="00C365EE" w:rsidP="00AE20C8">
      <w:pPr>
        <w:pStyle w:val="2"/>
        <w:spacing w:beforeLines="50" w:after="0" w:line="600" w:lineRule="exact"/>
        <w:rPr>
          <w:rFonts w:ascii="楷体" w:eastAsia="楷体" w:hAnsi="楷体" w:cs="Mongolian Baiti"/>
          <w:b w:val="0"/>
          <w:bCs w:val="0"/>
        </w:rPr>
      </w:pPr>
      <w:r w:rsidRPr="006E0626">
        <w:rPr>
          <w:rFonts w:ascii="楷体" w:eastAsia="楷体" w:hAnsi="楷体" w:cs="Mongolian Baiti"/>
          <w:b w:val="0"/>
          <w:bCs w:val="0"/>
        </w:rPr>
        <w:t>（五）毕业要求及条件分析</w:t>
      </w:r>
    </w:p>
    <w:p w:rsidR="00721B9B" w:rsidRPr="004477E2" w:rsidRDefault="00721B9B"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休闲体育专业毕业生应达到如下素质、知识和能力相关要求，达到关于学分、资格证书、社会实践等方面的相关要求方能毕业。</w:t>
      </w:r>
    </w:p>
    <w:p w:rsidR="00182D00" w:rsidRPr="00182D00" w:rsidRDefault="00721B9B"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1</w:t>
      </w:r>
      <w:r w:rsidR="00182D00">
        <w:rPr>
          <w:rFonts w:ascii="Times New Roman" w:eastAsia="仿宋" w:hAnsi="Times New Roman" w:cs="Times New Roman" w:hint="eastAsia"/>
          <w:sz w:val="32"/>
          <w:szCs w:val="32"/>
        </w:rPr>
        <w:t>．</w:t>
      </w:r>
      <w:r w:rsidR="00182D00" w:rsidRPr="00182D00">
        <w:rPr>
          <w:rFonts w:ascii="Times New Roman" w:eastAsia="仿宋" w:hAnsi="Times New Roman" w:cs="Times New Roman"/>
          <w:sz w:val="32"/>
          <w:szCs w:val="32"/>
        </w:rPr>
        <w:t>素质</w:t>
      </w:r>
    </w:p>
    <w:p w:rsidR="00721B9B" w:rsidRPr="004477E2" w:rsidRDefault="00721B9B"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坚定拥护中国共产党领导和我国社会主义制度，在习近平新时代中国特色社会主义思想指引下，</w:t>
      </w:r>
      <w:proofErr w:type="gramStart"/>
      <w:r w:rsidRPr="004477E2">
        <w:rPr>
          <w:rFonts w:ascii="Times New Roman" w:eastAsia="仿宋" w:hAnsi="Times New Roman"/>
          <w:color w:val="333333"/>
          <w:spacing w:val="8"/>
          <w:sz w:val="32"/>
          <w:szCs w:val="32"/>
          <w:shd w:val="clear" w:color="auto" w:fill="FFFFFF"/>
        </w:rPr>
        <w:t>践行</w:t>
      </w:r>
      <w:proofErr w:type="gramEnd"/>
      <w:r w:rsidRPr="004477E2">
        <w:rPr>
          <w:rFonts w:ascii="Times New Roman" w:eastAsia="仿宋" w:hAnsi="Times New Roman"/>
          <w:color w:val="333333"/>
          <w:spacing w:val="8"/>
          <w:sz w:val="32"/>
          <w:szCs w:val="32"/>
          <w:shd w:val="clear" w:color="auto" w:fill="FFFFFF"/>
        </w:rPr>
        <w:t>社会主义核心价值观，具有深厚的爱国情感和中华民族自豪感；崇尚宪法、遵法守纪、崇德向善、诚实守信、尊重生命、热爱劳动，履行道德准则和行为规范，具有社会责任感和社会参与意识；</w:t>
      </w:r>
      <w:r w:rsidRPr="004477E2">
        <w:rPr>
          <w:rFonts w:ascii="Times New Roman" w:eastAsia="仿宋" w:hAnsi="Times New Roman"/>
          <w:color w:val="333333"/>
          <w:spacing w:val="8"/>
          <w:sz w:val="32"/>
          <w:szCs w:val="32"/>
          <w:shd w:val="clear" w:color="auto" w:fill="FFFFFF"/>
        </w:rPr>
        <w:lastRenderedPageBreak/>
        <w:t>具有质量意识、环保意识、安全意识、信息素养、工匠精神、创新思维；勇于奋斗、乐观向上，具有自我管理能力、职业生涯规划的意识，有较强的集体意识和团队合作精神。具有健康的体魄、心理和健全的人格，掌握基本运动知识和一两项运动技能，养成良好的健身与卫生习惯，良好的行为习惯；具有一定的审美和人文素养，能够形成一两项艺术特长或爱好。</w:t>
      </w:r>
    </w:p>
    <w:p w:rsidR="00182D00" w:rsidRPr="00182D00" w:rsidRDefault="00721B9B"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2</w:t>
      </w:r>
      <w:r w:rsidR="00182D00">
        <w:rPr>
          <w:rFonts w:ascii="Times New Roman" w:eastAsia="仿宋" w:hAnsi="Times New Roman" w:cs="Times New Roman" w:hint="eastAsia"/>
          <w:sz w:val="32"/>
          <w:szCs w:val="32"/>
        </w:rPr>
        <w:t>．</w:t>
      </w:r>
      <w:r w:rsidRPr="00182D00">
        <w:rPr>
          <w:rFonts w:ascii="Times New Roman" w:eastAsia="仿宋" w:hAnsi="Times New Roman" w:cs="Times New Roman"/>
          <w:sz w:val="32"/>
          <w:szCs w:val="32"/>
        </w:rPr>
        <w:t>知识</w:t>
      </w:r>
    </w:p>
    <w:p w:rsidR="00721B9B" w:rsidRPr="004477E2" w:rsidRDefault="00721B9B"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掌握必备的思想政治理论、科学文化基础知识和中华优秀传统文化知识；熟悉与本专业相关的法律法规以及环境保护、安全、消防等相关知识；掌握休闲体育的基础理论和基础知识，了解行业的发展现状与趋势；掌握休闲体育运动项目的训练方法与手段；掌握休闲体育装备的使用方法以及大型游乐设备的操作方法与流程；掌握休闲体育安全防护与急救突发事件处理的方法与手段；熟悉休闲体育活动与赛事的策划、组织、管理与推广；了解休闲体育俱乐部的经营与管理。</w:t>
      </w:r>
    </w:p>
    <w:p w:rsidR="00182D00" w:rsidRPr="00182D00" w:rsidRDefault="00721B9B"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3</w:t>
      </w:r>
      <w:r w:rsidR="00182D00" w:rsidRPr="00182D00">
        <w:rPr>
          <w:rFonts w:ascii="Times New Roman" w:eastAsia="仿宋" w:hAnsi="Times New Roman" w:cs="Times New Roman" w:hint="eastAsia"/>
          <w:sz w:val="32"/>
          <w:szCs w:val="32"/>
        </w:rPr>
        <w:t>．</w:t>
      </w:r>
      <w:r w:rsidR="00182D00" w:rsidRPr="00182D00">
        <w:rPr>
          <w:rFonts w:ascii="Times New Roman" w:eastAsia="仿宋" w:hAnsi="Times New Roman" w:cs="Times New Roman"/>
          <w:sz w:val="32"/>
          <w:szCs w:val="32"/>
        </w:rPr>
        <w:t>能力</w:t>
      </w:r>
    </w:p>
    <w:p w:rsidR="00721B9B" w:rsidRPr="004477E2" w:rsidRDefault="00721B9B"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具有探究学习、终身学习、分析问题和解决问题的能力；具有良好的语言文字表达能力和沟通能力；具有一定的信息加工能力和信息技术应用能力；具有规范使用休闲体育装备的能力，能够进行场地器材的维护保养，具备规范项目操作</w:t>
      </w:r>
      <w:r w:rsidRPr="004477E2">
        <w:rPr>
          <w:rFonts w:ascii="Times New Roman" w:eastAsia="仿宋" w:hAnsi="Times New Roman"/>
          <w:color w:val="333333"/>
          <w:spacing w:val="8"/>
          <w:sz w:val="32"/>
          <w:szCs w:val="32"/>
          <w:shd w:val="clear" w:color="auto" w:fill="FFFFFF"/>
        </w:rPr>
        <w:lastRenderedPageBreak/>
        <w:t>流程的能力；具备较高的休闲体育项目运动水平，能够进行休闲体育项目指导与教学；能够策划组织休闲体育活动和赛事，具有项目执行与推广的能力；具有休闲体育旅游的策划与推广能力；具有团队协作精神，能够有效化解团队矛盾冲突的能力；具有执行安全规范、能够处理突发事件、进行安全防护与急救的能力。</w:t>
      </w:r>
    </w:p>
    <w:p w:rsidR="00182D00" w:rsidRPr="00182D00" w:rsidRDefault="00721B9B"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4</w:t>
      </w:r>
      <w:r w:rsidR="00182D00" w:rsidRPr="00182D00">
        <w:rPr>
          <w:rFonts w:ascii="Times New Roman" w:eastAsia="仿宋" w:hAnsi="Times New Roman" w:cs="Times New Roman" w:hint="eastAsia"/>
          <w:sz w:val="32"/>
          <w:szCs w:val="32"/>
        </w:rPr>
        <w:t>．</w:t>
      </w:r>
      <w:r w:rsidR="00155675" w:rsidRPr="00182D00">
        <w:rPr>
          <w:rFonts w:ascii="Times New Roman" w:eastAsia="仿宋" w:hAnsi="Times New Roman" w:cs="Times New Roman"/>
          <w:sz w:val="32"/>
          <w:szCs w:val="32"/>
        </w:rPr>
        <w:t>学分</w:t>
      </w:r>
    </w:p>
    <w:p w:rsidR="00155675" w:rsidRPr="0008159C" w:rsidRDefault="00155675"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获得本专业培养方案所规定</w:t>
      </w:r>
      <w:r w:rsidR="007C7735" w:rsidRPr="0008159C">
        <w:rPr>
          <w:rFonts w:ascii="Times New Roman" w:eastAsia="仿宋" w:hAnsi="Times New Roman"/>
          <w:color w:val="333333"/>
          <w:spacing w:val="8"/>
          <w:sz w:val="32"/>
          <w:szCs w:val="32"/>
          <w:shd w:val="clear" w:color="auto" w:fill="FFFFFF"/>
        </w:rPr>
        <w:t>课程</w:t>
      </w:r>
      <w:r w:rsidRPr="0008159C">
        <w:rPr>
          <w:rFonts w:ascii="Times New Roman" w:eastAsia="仿宋" w:hAnsi="Times New Roman"/>
          <w:color w:val="333333"/>
          <w:spacing w:val="8"/>
          <w:sz w:val="32"/>
          <w:szCs w:val="32"/>
          <w:shd w:val="clear" w:color="auto" w:fill="FFFFFF"/>
        </w:rPr>
        <w:t>学分</w:t>
      </w:r>
      <w:r w:rsidR="007C7735" w:rsidRPr="0008159C">
        <w:rPr>
          <w:rFonts w:ascii="Times New Roman" w:eastAsia="仿宋" w:hAnsi="Times New Roman"/>
          <w:color w:val="333333"/>
          <w:spacing w:val="8"/>
          <w:sz w:val="32"/>
          <w:szCs w:val="32"/>
          <w:shd w:val="clear" w:color="auto" w:fill="FFFFFF"/>
        </w:rPr>
        <w:t>。</w:t>
      </w:r>
    </w:p>
    <w:p w:rsidR="00182D00" w:rsidRPr="00182D00" w:rsidRDefault="00721B9B"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5</w:t>
      </w:r>
      <w:r w:rsidR="00182D00" w:rsidRPr="00182D00">
        <w:rPr>
          <w:rFonts w:ascii="Times New Roman" w:eastAsia="仿宋" w:hAnsi="Times New Roman" w:cs="Times New Roman" w:hint="eastAsia"/>
          <w:sz w:val="32"/>
          <w:szCs w:val="32"/>
        </w:rPr>
        <w:t>．</w:t>
      </w:r>
      <w:r w:rsidR="00182D00" w:rsidRPr="00182D00">
        <w:rPr>
          <w:rFonts w:ascii="Times New Roman" w:eastAsia="仿宋" w:hAnsi="Times New Roman" w:cs="Times New Roman"/>
          <w:sz w:val="32"/>
          <w:szCs w:val="32"/>
        </w:rPr>
        <w:t>职业资格证书或技能证书</w:t>
      </w:r>
    </w:p>
    <w:p w:rsidR="002445F0" w:rsidRPr="0008159C" w:rsidRDefault="00250A5B"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学生至少获取一个职业资格证书或技能等级证书方能毕业；</w:t>
      </w:r>
    </w:p>
    <w:p w:rsidR="00184287" w:rsidRPr="00182D00" w:rsidRDefault="00184287" w:rsidP="00182D00">
      <w:pPr>
        <w:spacing w:line="560" w:lineRule="exact"/>
        <w:ind w:firstLineChars="200" w:firstLine="640"/>
        <w:rPr>
          <w:rFonts w:ascii="Times New Roman" w:eastAsia="仿宋" w:hAnsi="Times New Roman" w:cs="Times New Roman"/>
          <w:sz w:val="32"/>
          <w:szCs w:val="32"/>
        </w:rPr>
      </w:pPr>
      <w:r w:rsidRPr="00182D00">
        <w:rPr>
          <w:rFonts w:ascii="Times New Roman" w:eastAsia="仿宋" w:hAnsi="Times New Roman" w:cs="Times New Roman"/>
          <w:sz w:val="32"/>
          <w:szCs w:val="32"/>
        </w:rPr>
        <w:t>6</w:t>
      </w:r>
      <w:r w:rsidR="00182D00">
        <w:rPr>
          <w:rFonts w:ascii="Times New Roman" w:eastAsia="仿宋" w:hAnsi="Times New Roman" w:cs="Times New Roman" w:hint="eastAsia"/>
          <w:sz w:val="32"/>
          <w:szCs w:val="32"/>
        </w:rPr>
        <w:t>．</w:t>
      </w:r>
      <w:r w:rsidRPr="00182D00">
        <w:rPr>
          <w:rFonts w:ascii="Times New Roman" w:eastAsia="仿宋" w:hAnsi="Times New Roman" w:cs="Times New Roman"/>
          <w:sz w:val="32"/>
          <w:szCs w:val="32"/>
        </w:rPr>
        <w:t>实践环节</w:t>
      </w:r>
    </w:p>
    <w:p w:rsidR="00184287" w:rsidRPr="00631E04" w:rsidRDefault="00184287" w:rsidP="00631E04">
      <w:pPr>
        <w:spacing w:line="560" w:lineRule="exact"/>
        <w:ind w:firstLineChars="200" w:firstLine="640"/>
        <w:rPr>
          <w:rFonts w:ascii="Times New Roman" w:eastAsia="仿宋" w:hAnsi="Times New Roman" w:cs="Times New Roman"/>
          <w:sz w:val="32"/>
          <w:szCs w:val="32"/>
        </w:rPr>
      </w:pPr>
      <w:r w:rsidRPr="00631E04">
        <w:rPr>
          <w:rFonts w:ascii="Times New Roman" w:eastAsia="仿宋" w:hAnsi="Times New Roman" w:cs="Times New Roman"/>
          <w:sz w:val="32"/>
          <w:szCs w:val="32"/>
        </w:rPr>
        <w:t>（</w:t>
      </w:r>
      <w:r w:rsidRPr="00631E04">
        <w:rPr>
          <w:rFonts w:ascii="Times New Roman" w:eastAsia="仿宋" w:hAnsi="Times New Roman" w:cs="Times New Roman"/>
          <w:sz w:val="32"/>
          <w:szCs w:val="32"/>
        </w:rPr>
        <w:t>1</w:t>
      </w:r>
      <w:r w:rsidRPr="00631E04">
        <w:rPr>
          <w:rFonts w:ascii="Times New Roman" w:eastAsia="仿宋" w:hAnsi="Times New Roman" w:cs="Times New Roman"/>
          <w:sz w:val="32"/>
          <w:szCs w:val="32"/>
        </w:rPr>
        <w:t>）毕业设计</w:t>
      </w:r>
    </w:p>
    <w:p w:rsidR="00184287" w:rsidRPr="0008159C" w:rsidRDefault="00184287"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本专业学生在学期间须在导师指导下完成毕业设计</w:t>
      </w:r>
      <w:r w:rsidRPr="0008159C">
        <w:rPr>
          <w:rFonts w:ascii="Times New Roman" w:eastAsia="仿宋" w:hAnsi="Times New Roman"/>
          <w:color w:val="333333"/>
          <w:spacing w:val="8"/>
          <w:sz w:val="32"/>
          <w:szCs w:val="32"/>
          <w:shd w:val="clear" w:color="auto" w:fill="FFFFFF"/>
        </w:rPr>
        <w:t>1</w:t>
      </w:r>
      <w:r w:rsidRPr="0008159C">
        <w:rPr>
          <w:rFonts w:ascii="Times New Roman" w:eastAsia="仿宋" w:hAnsi="Times New Roman"/>
          <w:color w:val="333333"/>
          <w:spacing w:val="8"/>
          <w:sz w:val="32"/>
          <w:szCs w:val="32"/>
          <w:shd w:val="clear" w:color="auto" w:fill="FFFFFF"/>
        </w:rPr>
        <w:t>篇，并在第六学期完成毕业设计调研报告，共</w:t>
      </w:r>
      <w:r w:rsidRPr="0008159C">
        <w:rPr>
          <w:rFonts w:ascii="Times New Roman" w:eastAsia="仿宋" w:hAnsi="Times New Roman"/>
          <w:color w:val="333333"/>
          <w:spacing w:val="8"/>
          <w:sz w:val="32"/>
          <w:szCs w:val="32"/>
          <w:shd w:val="clear" w:color="auto" w:fill="FFFFFF"/>
        </w:rPr>
        <w:t>4</w:t>
      </w:r>
      <w:r w:rsidRPr="0008159C">
        <w:rPr>
          <w:rFonts w:ascii="Times New Roman" w:eastAsia="仿宋" w:hAnsi="Times New Roman"/>
          <w:color w:val="333333"/>
          <w:spacing w:val="8"/>
          <w:sz w:val="32"/>
          <w:szCs w:val="32"/>
          <w:shd w:val="clear" w:color="auto" w:fill="FFFFFF"/>
        </w:rPr>
        <w:t>周。毕业设计成绩为及格以上者，获得毕业设计成绩，准予毕业。成绩不及格者，不得毕业。（详见《内蒙古体育职业学院毕业生毕业设计文的有关规定》）</w:t>
      </w:r>
    </w:p>
    <w:p w:rsidR="00184287" w:rsidRPr="00631E04" w:rsidRDefault="00184287" w:rsidP="00631E04">
      <w:pPr>
        <w:spacing w:line="560" w:lineRule="exact"/>
        <w:ind w:firstLineChars="200" w:firstLine="640"/>
        <w:rPr>
          <w:rFonts w:ascii="Times New Roman" w:eastAsia="仿宋" w:hAnsi="Times New Roman" w:cs="Times New Roman"/>
          <w:sz w:val="32"/>
          <w:szCs w:val="32"/>
        </w:rPr>
      </w:pPr>
      <w:r w:rsidRPr="00631E04">
        <w:rPr>
          <w:rFonts w:ascii="Times New Roman" w:eastAsia="仿宋" w:hAnsi="Times New Roman" w:cs="Times New Roman"/>
          <w:sz w:val="32"/>
          <w:szCs w:val="32"/>
        </w:rPr>
        <w:t>（</w:t>
      </w:r>
      <w:r w:rsidRPr="00631E04">
        <w:rPr>
          <w:rFonts w:ascii="Times New Roman" w:eastAsia="仿宋" w:hAnsi="Times New Roman" w:cs="Times New Roman"/>
          <w:sz w:val="32"/>
          <w:szCs w:val="32"/>
        </w:rPr>
        <w:t>2</w:t>
      </w:r>
      <w:r w:rsidRPr="00631E04">
        <w:rPr>
          <w:rFonts w:ascii="Times New Roman" w:eastAsia="仿宋" w:hAnsi="Times New Roman" w:cs="Times New Roman"/>
          <w:sz w:val="32"/>
          <w:szCs w:val="32"/>
        </w:rPr>
        <w:t>）专业实习</w:t>
      </w:r>
    </w:p>
    <w:p w:rsidR="00184287" w:rsidRPr="0008159C" w:rsidRDefault="00184287"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专业实习安排在第六学期，共</w:t>
      </w:r>
      <w:r w:rsidRPr="0008159C">
        <w:rPr>
          <w:rFonts w:ascii="Times New Roman" w:eastAsia="仿宋" w:hAnsi="Times New Roman"/>
          <w:color w:val="333333"/>
          <w:spacing w:val="8"/>
          <w:sz w:val="32"/>
          <w:szCs w:val="32"/>
          <w:shd w:val="clear" w:color="auto" w:fill="FFFFFF"/>
        </w:rPr>
        <w:t>16</w:t>
      </w:r>
      <w:r w:rsidRPr="0008159C">
        <w:rPr>
          <w:rFonts w:ascii="Times New Roman" w:eastAsia="仿宋" w:hAnsi="Times New Roman"/>
          <w:color w:val="333333"/>
          <w:spacing w:val="8"/>
          <w:sz w:val="32"/>
          <w:szCs w:val="32"/>
          <w:shd w:val="clear" w:color="auto" w:fill="FFFFFF"/>
        </w:rPr>
        <w:t>周。实习考核成绩及格以上者准予毕业。未参加实习（包括中途离开）或实习不及格的学生不能毕业。（详见《内蒙古体育职业学院实习规程》）</w:t>
      </w:r>
    </w:p>
    <w:p w:rsidR="00184287" w:rsidRPr="00631E04" w:rsidRDefault="00184287" w:rsidP="00631E04">
      <w:pPr>
        <w:spacing w:line="560" w:lineRule="exact"/>
        <w:ind w:firstLineChars="200" w:firstLine="640"/>
        <w:rPr>
          <w:rFonts w:ascii="Times New Roman" w:eastAsia="仿宋" w:hAnsi="Times New Roman" w:cs="Times New Roman"/>
          <w:sz w:val="32"/>
          <w:szCs w:val="32"/>
        </w:rPr>
      </w:pPr>
      <w:r w:rsidRPr="00631E04">
        <w:rPr>
          <w:rFonts w:ascii="Times New Roman" w:eastAsia="仿宋" w:hAnsi="Times New Roman" w:cs="Times New Roman"/>
          <w:sz w:val="32"/>
          <w:szCs w:val="32"/>
        </w:rPr>
        <w:lastRenderedPageBreak/>
        <w:t>（</w:t>
      </w:r>
      <w:r w:rsidRPr="00631E04">
        <w:rPr>
          <w:rFonts w:ascii="Times New Roman" w:eastAsia="仿宋" w:hAnsi="Times New Roman" w:cs="Times New Roman"/>
          <w:sz w:val="32"/>
          <w:szCs w:val="32"/>
        </w:rPr>
        <w:t>3</w:t>
      </w:r>
      <w:r w:rsidRPr="00631E04">
        <w:rPr>
          <w:rFonts w:ascii="Times New Roman" w:eastAsia="仿宋" w:hAnsi="Times New Roman" w:cs="Times New Roman"/>
          <w:sz w:val="32"/>
          <w:szCs w:val="32"/>
        </w:rPr>
        <w:t>）学术活动</w:t>
      </w:r>
    </w:p>
    <w:p w:rsidR="00184287" w:rsidRPr="0008159C" w:rsidRDefault="00184287"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08159C">
        <w:rPr>
          <w:rFonts w:ascii="Times New Roman" w:eastAsia="仿宋" w:hAnsi="Times New Roman"/>
          <w:color w:val="333333"/>
          <w:spacing w:val="8"/>
          <w:sz w:val="32"/>
          <w:szCs w:val="32"/>
          <w:shd w:val="clear" w:color="auto" w:fill="FFFFFF"/>
        </w:rPr>
        <w:t>学生在学期间必须参加</w:t>
      </w:r>
      <w:r w:rsidRPr="0008159C">
        <w:rPr>
          <w:rFonts w:ascii="Times New Roman" w:eastAsia="仿宋" w:hAnsi="Times New Roman"/>
          <w:color w:val="333333"/>
          <w:spacing w:val="8"/>
          <w:sz w:val="32"/>
          <w:szCs w:val="32"/>
          <w:shd w:val="clear" w:color="auto" w:fill="FFFFFF"/>
        </w:rPr>
        <w:t>10</w:t>
      </w:r>
      <w:r w:rsidRPr="0008159C">
        <w:rPr>
          <w:rFonts w:ascii="Times New Roman" w:eastAsia="仿宋" w:hAnsi="Times New Roman"/>
          <w:color w:val="333333"/>
          <w:spacing w:val="8"/>
          <w:sz w:val="32"/>
          <w:szCs w:val="32"/>
          <w:shd w:val="clear" w:color="auto" w:fill="FFFFFF"/>
        </w:rPr>
        <w:t>次校级学术活动（包括</w:t>
      </w:r>
      <w:proofErr w:type="gramStart"/>
      <w:r w:rsidRPr="0008159C">
        <w:rPr>
          <w:rFonts w:ascii="Times New Roman" w:eastAsia="仿宋" w:hAnsi="Times New Roman"/>
          <w:color w:val="333333"/>
          <w:spacing w:val="8"/>
          <w:sz w:val="32"/>
          <w:szCs w:val="32"/>
          <w:shd w:val="clear" w:color="auto" w:fill="FFFFFF"/>
        </w:rPr>
        <w:t>听学术</w:t>
      </w:r>
      <w:proofErr w:type="gramEnd"/>
      <w:r w:rsidRPr="0008159C">
        <w:rPr>
          <w:rFonts w:ascii="Times New Roman" w:eastAsia="仿宋" w:hAnsi="Times New Roman"/>
          <w:color w:val="333333"/>
          <w:spacing w:val="8"/>
          <w:sz w:val="32"/>
          <w:szCs w:val="32"/>
          <w:shd w:val="clear" w:color="auto" w:fill="FFFFFF"/>
        </w:rPr>
        <w:t>讲座，听论文报告，参加学校组织的其他学术活动等），以加强科研学术能力。</w:t>
      </w:r>
    </w:p>
    <w:p w:rsidR="00F13C16" w:rsidRPr="00D85EA3" w:rsidRDefault="00C365EE" w:rsidP="00D85EA3">
      <w:pPr>
        <w:pStyle w:val="2"/>
        <w:spacing w:before="0" w:after="0" w:line="600" w:lineRule="exact"/>
        <w:rPr>
          <w:rFonts w:ascii="黑体" w:eastAsia="黑体" w:hAnsi="黑体" w:cs="Mongolian Baiti"/>
          <w:b w:val="0"/>
          <w:bCs w:val="0"/>
        </w:rPr>
      </w:pPr>
      <w:r w:rsidRPr="00D85EA3">
        <w:rPr>
          <w:rFonts w:ascii="黑体" w:eastAsia="黑体" w:hAnsi="黑体" w:cs="Mongolian Baiti"/>
          <w:b w:val="0"/>
          <w:bCs w:val="0"/>
        </w:rPr>
        <w:t>三、调研结果及建议</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（一）专业培养目标</w:t>
      </w:r>
    </w:p>
    <w:p w:rsidR="005C50CA" w:rsidRPr="004477E2" w:rsidRDefault="00B57721"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明确专业培养目标，</w:t>
      </w:r>
      <w:r w:rsidR="005C50CA" w:rsidRPr="004477E2">
        <w:rPr>
          <w:rFonts w:ascii="Times New Roman" w:eastAsia="仿宋" w:hAnsi="Times New Roman"/>
          <w:color w:val="333333"/>
          <w:spacing w:val="8"/>
          <w:sz w:val="32"/>
          <w:szCs w:val="32"/>
          <w:shd w:val="clear" w:color="auto" w:fill="FFFFFF"/>
        </w:rPr>
        <w:t>增强校地合作，建立实习实训基地；为了实现培养目标，使学生掌握从事休闲体育工作所必须的知识与能力，学生实训、实习基地的构建是一个关键环节。按照休闲体育行业的需要，改革实践教学内涵，丰富技能培训项目使实习实</w:t>
      </w:r>
      <w:proofErr w:type="gramStart"/>
      <w:r w:rsidR="005C50CA" w:rsidRPr="004477E2">
        <w:rPr>
          <w:rFonts w:ascii="Times New Roman" w:eastAsia="仿宋" w:hAnsi="Times New Roman"/>
          <w:color w:val="333333"/>
          <w:spacing w:val="8"/>
          <w:sz w:val="32"/>
          <w:szCs w:val="32"/>
          <w:shd w:val="clear" w:color="auto" w:fill="FFFFFF"/>
        </w:rPr>
        <w:t>训环境</w:t>
      </w:r>
      <w:proofErr w:type="gramEnd"/>
      <w:r w:rsidR="005C50CA" w:rsidRPr="004477E2">
        <w:rPr>
          <w:rFonts w:ascii="Times New Roman" w:eastAsia="仿宋" w:hAnsi="Times New Roman"/>
          <w:color w:val="333333"/>
          <w:spacing w:val="8"/>
          <w:sz w:val="32"/>
          <w:szCs w:val="32"/>
          <w:shd w:val="clear" w:color="auto" w:fill="FFFFFF"/>
        </w:rPr>
        <w:t>既具有教学和培训能力，还具有一定的生产能力，技术开发能力和社会服务能力，在功能上实现产，学，</w:t>
      </w:r>
      <w:proofErr w:type="gramStart"/>
      <w:r w:rsidR="005C50CA" w:rsidRPr="004477E2">
        <w:rPr>
          <w:rFonts w:ascii="Times New Roman" w:eastAsia="仿宋" w:hAnsi="Times New Roman"/>
          <w:color w:val="333333"/>
          <w:spacing w:val="8"/>
          <w:sz w:val="32"/>
          <w:szCs w:val="32"/>
          <w:shd w:val="clear" w:color="auto" w:fill="FFFFFF"/>
        </w:rPr>
        <w:t>研</w:t>
      </w:r>
      <w:proofErr w:type="gramEnd"/>
      <w:r w:rsidR="005C50CA" w:rsidRPr="004477E2">
        <w:rPr>
          <w:rFonts w:ascii="Times New Roman" w:eastAsia="仿宋" w:hAnsi="Times New Roman"/>
          <w:color w:val="333333"/>
          <w:spacing w:val="8"/>
          <w:sz w:val="32"/>
          <w:szCs w:val="32"/>
          <w:shd w:val="clear" w:color="auto" w:fill="FFFFFF"/>
        </w:rPr>
        <w:t>一体化。强化与现有校外实习实训基地的合作，同时加大校内实训基地开发和建设工作力度，在此基础上进一步拓展校外实习基地的数量，完善机制，强化管理，使其持续稳定并良性运行。</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（二）专业核心能力</w:t>
      </w:r>
    </w:p>
    <w:p w:rsidR="00B944C3" w:rsidRPr="004477E2" w:rsidRDefault="00B944C3"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构建职业岗位能力需求的课程体系和课程内容，提高学生专业核心能力；依据</w:t>
      </w:r>
      <w:r w:rsidR="00E5184F" w:rsidRPr="004477E2">
        <w:rPr>
          <w:rFonts w:ascii="Times New Roman" w:eastAsia="仿宋" w:hAnsi="Times New Roman"/>
          <w:color w:val="333333"/>
          <w:spacing w:val="8"/>
          <w:sz w:val="32"/>
          <w:szCs w:val="32"/>
          <w:shd w:val="clear" w:color="auto" w:fill="FFFFFF"/>
        </w:rPr>
        <w:t>休闲体育、</w:t>
      </w:r>
      <w:r w:rsidRPr="004477E2">
        <w:rPr>
          <w:rFonts w:ascii="Times New Roman" w:eastAsia="仿宋" w:hAnsi="Times New Roman"/>
          <w:color w:val="333333"/>
          <w:spacing w:val="8"/>
          <w:sz w:val="32"/>
          <w:szCs w:val="32"/>
          <w:shd w:val="clear" w:color="auto" w:fill="FFFFFF"/>
        </w:rPr>
        <w:t>健身</w:t>
      </w:r>
      <w:r w:rsidR="00E5184F" w:rsidRPr="004477E2">
        <w:rPr>
          <w:rFonts w:ascii="Times New Roman" w:eastAsia="仿宋" w:hAnsi="Times New Roman"/>
          <w:color w:val="333333"/>
          <w:spacing w:val="8"/>
          <w:sz w:val="32"/>
          <w:szCs w:val="32"/>
          <w:shd w:val="clear" w:color="auto" w:fill="FFFFFF"/>
        </w:rPr>
        <w:t>等</w:t>
      </w:r>
      <w:r w:rsidRPr="004477E2">
        <w:rPr>
          <w:rFonts w:ascii="Times New Roman" w:eastAsia="仿宋" w:hAnsi="Times New Roman"/>
          <w:color w:val="333333"/>
          <w:spacing w:val="8"/>
          <w:sz w:val="32"/>
          <w:szCs w:val="32"/>
          <w:shd w:val="clear" w:color="auto" w:fill="FFFFFF"/>
        </w:rPr>
        <w:t>行业专家、一线管理人员、技术人员以及专业教师的集中分析论证结果确定专业岗位群，在分析各岗位的技能需求基础上，将技能领域转换为学习领域，然后按照工作实际构建合理有序的专业基础</w:t>
      </w:r>
      <w:r w:rsidRPr="004477E2">
        <w:rPr>
          <w:rFonts w:ascii="Times New Roman" w:eastAsia="仿宋" w:hAnsi="Times New Roman"/>
          <w:color w:val="333333"/>
          <w:spacing w:val="8"/>
          <w:sz w:val="32"/>
          <w:szCs w:val="32"/>
          <w:shd w:val="clear" w:color="auto" w:fill="FFFFFF"/>
        </w:rPr>
        <w:lastRenderedPageBreak/>
        <w:t>课程体系，</w:t>
      </w:r>
      <w:r w:rsidR="00E5184F" w:rsidRPr="004477E2">
        <w:rPr>
          <w:rFonts w:ascii="Times New Roman" w:eastAsia="仿宋" w:hAnsi="Times New Roman"/>
          <w:color w:val="333333"/>
          <w:spacing w:val="8"/>
          <w:sz w:val="32"/>
          <w:szCs w:val="32"/>
          <w:shd w:val="clear" w:color="auto" w:fill="FFFFFF"/>
        </w:rPr>
        <w:t>开设休闲体育专业对应的专业核心课程，从而培养出符合企业</w:t>
      </w:r>
      <w:r w:rsidRPr="004477E2">
        <w:rPr>
          <w:rFonts w:ascii="Times New Roman" w:eastAsia="仿宋" w:hAnsi="Times New Roman"/>
          <w:color w:val="333333"/>
          <w:spacing w:val="8"/>
          <w:sz w:val="32"/>
          <w:szCs w:val="32"/>
          <w:shd w:val="clear" w:color="auto" w:fill="FFFFFF"/>
        </w:rPr>
        <w:t>实际需求的高素质</w:t>
      </w:r>
      <w:r w:rsidR="00E5184F" w:rsidRPr="004477E2">
        <w:rPr>
          <w:rFonts w:ascii="Times New Roman" w:eastAsia="仿宋" w:hAnsi="Times New Roman"/>
          <w:color w:val="333333"/>
          <w:spacing w:val="8"/>
          <w:sz w:val="32"/>
          <w:szCs w:val="32"/>
          <w:shd w:val="clear" w:color="auto" w:fill="FFFFFF"/>
        </w:rPr>
        <w:t>技术技能</w:t>
      </w:r>
      <w:r w:rsidRPr="004477E2">
        <w:rPr>
          <w:rFonts w:ascii="Times New Roman" w:eastAsia="仿宋" w:hAnsi="Times New Roman"/>
          <w:color w:val="333333"/>
          <w:spacing w:val="8"/>
          <w:sz w:val="32"/>
          <w:szCs w:val="32"/>
          <w:shd w:val="clear" w:color="auto" w:fill="FFFFFF"/>
        </w:rPr>
        <w:t>人才</w:t>
      </w:r>
      <w:r w:rsidR="00E5184F" w:rsidRPr="004477E2">
        <w:rPr>
          <w:rFonts w:ascii="Times New Roman" w:eastAsia="仿宋" w:hAnsi="Times New Roman"/>
          <w:color w:val="333333"/>
          <w:spacing w:val="8"/>
          <w:sz w:val="32"/>
          <w:szCs w:val="32"/>
          <w:shd w:val="clear" w:color="auto" w:fill="FFFFFF"/>
        </w:rPr>
        <w:t>。</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（三）专业毕业要求</w:t>
      </w:r>
    </w:p>
    <w:p w:rsidR="001A7F5E" w:rsidRPr="004477E2" w:rsidRDefault="00D72CA2"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严格按照培养方案的有关毕业要求执行。</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（四）专业培养标准</w:t>
      </w:r>
    </w:p>
    <w:p w:rsidR="00B944C3" w:rsidRPr="004477E2" w:rsidRDefault="00B944C3"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转变就业观念，提高学生的创新创业意识和能力，明确以培养应用型人才为出发点，鼓励学生根据自身的兴趣爱好和特长，确定个人的职业规划，根据个人需要考取</w:t>
      </w:r>
      <w:r w:rsidR="00E51C69" w:rsidRPr="004477E2">
        <w:rPr>
          <w:rFonts w:ascii="Times New Roman" w:eastAsia="仿宋" w:hAnsi="Times New Roman"/>
          <w:color w:val="333333"/>
          <w:spacing w:val="8"/>
          <w:sz w:val="32"/>
          <w:szCs w:val="32"/>
          <w:shd w:val="clear" w:color="auto" w:fill="FFFFFF"/>
        </w:rPr>
        <w:t>攀岩指导员、户外指导员、各项目教练员、</w:t>
      </w:r>
      <w:r w:rsidRPr="004477E2">
        <w:rPr>
          <w:rFonts w:ascii="Times New Roman" w:eastAsia="仿宋" w:hAnsi="Times New Roman"/>
          <w:color w:val="333333"/>
          <w:spacing w:val="8"/>
          <w:sz w:val="32"/>
          <w:szCs w:val="32"/>
          <w:shd w:val="clear" w:color="auto" w:fill="FFFFFF"/>
        </w:rPr>
        <w:t>健身教练国家职业资格证、社会体育指导员、中级体验式教育培训师等证书，以提高个人的专业能力，增加就业和创业资本积累。</w:t>
      </w:r>
    </w:p>
    <w:p w:rsidR="00F13C16" w:rsidRPr="006E0626" w:rsidRDefault="00C365EE" w:rsidP="006E0626">
      <w:pPr>
        <w:pStyle w:val="2"/>
        <w:spacing w:before="0" w:after="0" w:line="600" w:lineRule="exact"/>
        <w:rPr>
          <w:rFonts w:ascii="楷体" w:eastAsia="楷体" w:hAnsi="楷体" w:cs="Mongolian Baiti"/>
          <w:b w:val="0"/>
          <w:bCs w:val="0"/>
        </w:rPr>
      </w:pPr>
      <w:r w:rsidRPr="006E0626">
        <w:rPr>
          <w:rFonts w:ascii="楷体" w:eastAsia="楷体" w:hAnsi="楷体" w:cs="Mongolian Baiti"/>
          <w:b w:val="0"/>
          <w:bCs w:val="0"/>
        </w:rPr>
        <w:t>（五）专业课程设置</w:t>
      </w:r>
    </w:p>
    <w:p w:rsidR="00F57C60" w:rsidRPr="004477E2" w:rsidRDefault="00F952CE"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r w:rsidRPr="004477E2">
        <w:rPr>
          <w:rFonts w:ascii="Times New Roman" w:eastAsia="仿宋" w:hAnsi="Times New Roman"/>
          <w:color w:val="333333"/>
          <w:spacing w:val="8"/>
          <w:sz w:val="32"/>
          <w:szCs w:val="32"/>
          <w:shd w:val="clear" w:color="auto" w:fill="FFFFFF"/>
        </w:rPr>
        <w:t>合理进行专业课程设置，</w:t>
      </w:r>
      <w:r w:rsidR="00F57C60" w:rsidRPr="004477E2">
        <w:rPr>
          <w:rFonts w:ascii="Times New Roman" w:eastAsia="仿宋" w:hAnsi="Times New Roman"/>
          <w:color w:val="333333"/>
          <w:spacing w:val="8"/>
          <w:sz w:val="32"/>
          <w:szCs w:val="32"/>
          <w:shd w:val="clear" w:color="auto" w:fill="FFFFFF"/>
        </w:rPr>
        <w:t>适应社会需求，提高学生岗位能力与就业能力。加强高校之间的交流，尤其是专业课程设置和教学经验上的交流。互相取长补短，突出办学特色，共同为体育经济的发展培养更多的人才。</w:t>
      </w:r>
    </w:p>
    <w:p w:rsidR="00021CAE" w:rsidRDefault="00A963AA"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sectPr w:rsidR="00021CAE" w:rsidSect="0026650F">
          <w:footerReference w:type="even" r:id="rId12"/>
          <w:footerReference w:type="default" r:id="rId13"/>
          <w:pgSz w:w="11906" w:h="16838"/>
          <w:pgMar w:top="2098" w:right="1474" w:bottom="1985" w:left="1588" w:header="851" w:footer="992" w:gutter="0"/>
          <w:pgNumType w:fmt="numberInDash"/>
          <w:cols w:space="425"/>
          <w:docGrid w:type="lines" w:linePitch="312"/>
        </w:sectPr>
      </w:pPr>
      <w:r w:rsidRPr="004477E2">
        <w:rPr>
          <w:rFonts w:ascii="Times New Roman" w:eastAsia="仿宋" w:hAnsi="Times New Roman"/>
          <w:color w:val="333333"/>
          <w:spacing w:val="8"/>
          <w:sz w:val="32"/>
          <w:szCs w:val="32"/>
          <w:shd w:val="clear" w:color="auto" w:fill="FFFFFF"/>
        </w:rPr>
        <w:t>强化</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双师型</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师资队伍建设</w:t>
      </w:r>
      <w:r w:rsidR="00F952CE" w:rsidRPr="004477E2">
        <w:rPr>
          <w:rFonts w:ascii="Times New Roman" w:eastAsia="仿宋" w:hAnsi="Times New Roman"/>
          <w:color w:val="333333"/>
          <w:spacing w:val="8"/>
          <w:sz w:val="32"/>
          <w:szCs w:val="32"/>
          <w:shd w:val="clear" w:color="auto" w:fill="FFFFFF"/>
        </w:rPr>
        <w:t>；培养专业水</w:t>
      </w:r>
      <w:r w:rsidRPr="004477E2">
        <w:rPr>
          <w:rFonts w:ascii="Times New Roman" w:eastAsia="仿宋" w:hAnsi="Times New Roman"/>
          <w:color w:val="333333"/>
          <w:spacing w:val="8"/>
          <w:sz w:val="32"/>
          <w:szCs w:val="32"/>
          <w:shd w:val="clear" w:color="auto" w:fill="FFFFFF"/>
        </w:rPr>
        <w:t>平高、科研能力强的</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双师型</w:t>
      </w:r>
      <w:r w:rsidRPr="004477E2">
        <w:rPr>
          <w:rFonts w:ascii="Times New Roman" w:eastAsia="仿宋" w:hAnsi="Times New Roman"/>
          <w:color w:val="333333"/>
          <w:spacing w:val="8"/>
          <w:sz w:val="32"/>
          <w:szCs w:val="32"/>
          <w:shd w:val="clear" w:color="auto" w:fill="FFFFFF"/>
        </w:rPr>
        <w:t>”</w:t>
      </w:r>
      <w:r w:rsidRPr="004477E2">
        <w:rPr>
          <w:rFonts w:ascii="Times New Roman" w:eastAsia="仿宋" w:hAnsi="Times New Roman"/>
          <w:color w:val="333333"/>
          <w:spacing w:val="8"/>
          <w:sz w:val="32"/>
          <w:szCs w:val="32"/>
          <w:shd w:val="clear" w:color="auto" w:fill="FFFFFF"/>
        </w:rPr>
        <w:t>教师梯队。聘请休闲体育行业企业的专家和一线有丰富实践经验的技术骨干作为兼职教师，全面参与学院专业课程</w:t>
      </w:r>
      <w:r w:rsidR="00F952CE" w:rsidRPr="004477E2">
        <w:rPr>
          <w:rFonts w:ascii="Times New Roman" w:eastAsia="仿宋" w:hAnsi="Times New Roman"/>
          <w:color w:val="333333"/>
          <w:spacing w:val="8"/>
          <w:sz w:val="32"/>
          <w:szCs w:val="32"/>
          <w:shd w:val="clear" w:color="auto" w:fill="FFFFFF"/>
        </w:rPr>
        <w:t>设置</w:t>
      </w:r>
      <w:r w:rsidRPr="004477E2">
        <w:rPr>
          <w:rFonts w:ascii="Times New Roman" w:eastAsia="仿宋" w:hAnsi="Times New Roman"/>
          <w:color w:val="333333"/>
          <w:spacing w:val="8"/>
          <w:sz w:val="32"/>
          <w:szCs w:val="32"/>
          <w:shd w:val="clear" w:color="auto" w:fill="FFFFFF"/>
        </w:rPr>
        <w:t>、教学、实训，从而大大提高休闲体育专业教师的实践教学能力和水平。</w:t>
      </w:r>
    </w:p>
    <w:p w:rsidR="00400A49" w:rsidRDefault="00400A49" w:rsidP="004477E2">
      <w:pPr>
        <w:pStyle w:val="a3"/>
        <w:widowControl/>
        <w:shd w:val="clear" w:color="auto" w:fill="FFFFFF"/>
        <w:spacing w:beforeAutospacing="0" w:afterAutospacing="0" w:line="560" w:lineRule="exact"/>
        <w:ind w:firstLineChars="200" w:firstLine="672"/>
        <w:jc w:val="both"/>
        <w:rPr>
          <w:rFonts w:ascii="Times New Roman" w:eastAsia="仿宋" w:hAnsi="Times New Roman"/>
          <w:color w:val="333333"/>
          <w:spacing w:val="8"/>
          <w:sz w:val="32"/>
          <w:szCs w:val="32"/>
          <w:shd w:val="clear" w:color="auto" w:fill="FFFFFF"/>
        </w:rPr>
      </w:pPr>
    </w:p>
    <w:p w:rsidR="00400A49" w:rsidRDefault="00400A49" w:rsidP="00400A49">
      <w:pPr>
        <w:spacing w:line="560" w:lineRule="exact"/>
        <w:ind w:firstLineChars="200" w:firstLine="640"/>
        <w:rPr>
          <w:rFonts w:ascii="黑体" w:eastAsia="黑体" w:hAnsi="黑体" w:cs="Arial"/>
          <w:bCs/>
          <w:sz w:val="32"/>
          <w:szCs w:val="32"/>
        </w:rPr>
      </w:pPr>
      <w:r w:rsidRPr="00845890">
        <w:rPr>
          <w:rFonts w:ascii="黑体" w:eastAsia="黑体" w:hAnsi="黑体" w:cs="Arial" w:hint="eastAsia"/>
          <w:bCs/>
          <w:sz w:val="32"/>
          <w:szCs w:val="32"/>
        </w:rPr>
        <w:t>附件2</w:t>
      </w:r>
    </w:p>
    <w:p w:rsidR="00400A49" w:rsidRDefault="00400A49" w:rsidP="00AE20C8">
      <w:pPr>
        <w:pStyle w:val="2"/>
        <w:spacing w:before="0" w:afterLines="50" w:line="560" w:lineRule="exact"/>
        <w:jc w:val="center"/>
        <w:rPr>
          <w:rFonts w:ascii="黑体" w:hAnsi="黑体" w:cs="Mongolian Baiti"/>
          <w:bCs w:val="0"/>
        </w:rPr>
      </w:pPr>
      <w:r w:rsidRPr="00F03686">
        <w:rPr>
          <w:rFonts w:ascii="黑体" w:hAnsi="黑体" w:cs="Mongolian Baiti" w:hint="eastAsia"/>
          <w:bCs w:val="0"/>
        </w:rPr>
        <w:t>教学计划表</w:t>
      </w:r>
    </w:p>
    <w:tbl>
      <w:tblPr>
        <w:tblW w:w="16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34"/>
        <w:gridCol w:w="456"/>
        <w:gridCol w:w="663"/>
        <w:gridCol w:w="1566"/>
        <w:gridCol w:w="781"/>
        <w:gridCol w:w="735"/>
        <w:gridCol w:w="497"/>
        <w:gridCol w:w="539"/>
        <w:gridCol w:w="497"/>
        <w:gridCol w:w="539"/>
        <w:gridCol w:w="693"/>
        <w:gridCol w:w="675"/>
        <w:gridCol w:w="775"/>
        <w:gridCol w:w="775"/>
        <w:gridCol w:w="775"/>
        <w:gridCol w:w="774"/>
        <w:gridCol w:w="774"/>
        <w:gridCol w:w="718"/>
        <w:gridCol w:w="1096"/>
        <w:gridCol w:w="2003"/>
      </w:tblGrid>
      <w:tr w:rsidR="00400A49" w:rsidRPr="00400A49" w:rsidTr="00273D2A">
        <w:trPr>
          <w:trHeight w:val="454"/>
          <w:jc w:val="center"/>
        </w:trPr>
        <w:tc>
          <w:tcPr>
            <w:tcW w:w="1068" w:type="dxa"/>
            <w:gridSpan w:val="2"/>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课程</w:t>
            </w:r>
            <w:r w:rsidRPr="00400A49">
              <w:rPr>
                <w:rFonts w:ascii="宋体" w:eastAsia="宋体" w:hAnsi="宋体" w:cs="宋体" w:hint="eastAsia"/>
                <w:b/>
                <w:bCs/>
                <w:color w:val="000000"/>
                <w:kern w:val="0"/>
                <w:sz w:val="16"/>
                <w:szCs w:val="16"/>
                <w:lang w:bidi="mn-Mong-CN"/>
              </w:rPr>
              <w:br/>
              <w:t>类别</w:t>
            </w:r>
          </w:p>
        </w:tc>
        <w:tc>
          <w:tcPr>
            <w:tcW w:w="456"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序号</w:t>
            </w:r>
          </w:p>
        </w:tc>
        <w:tc>
          <w:tcPr>
            <w:tcW w:w="663"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课程代码</w:t>
            </w:r>
          </w:p>
        </w:tc>
        <w:tc>
          <w:tcPr>
            <w:tcW w:w="1566"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课程名称</w:t>
            </w:r>
          </w:p>
        </w:tc>
        <w:tc>
          <w:tcPr>
            <w:tcW w:w="1516" w:type="dxa"/>
            <w:gridSpan w:val="2"/>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课程性质</w:t>
            </w:r>
          </w:p>
        </w:tc>
        <w:tc>
          <w:tcPr>
            <w:tcW w:w="497"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学分</w:t>
            </w:r>
          </w:p>
        </w:tc>
        <w:tc>
          <w:tcPr>
            <w:tcW w:w="1575" w:type="dxa"/>
            <w:gridSpan w:val="3"/>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教学课时</w:t>
            </w:r>
          </w:p>
        </w:tc>
        <w:tc>
          <w:tcPr>
            <w:tcW w:w="693"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开设学期</w:t>
            </w:r>
          </w:p>
        </w:tc>
        <w:tc>
          <w:tcPr>
            <w:tcW w:w="4548" w:type="dxa"/>
            <w:gridSpan w:val="6"/>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教学进程(学期、教学活动周数</w:t>
            </w:r>
            <w:r w:rsidRPr="00400A49">
              <w:rPr>
                <w:rFonts w:ascii="宋体" w:eastAsia="宋体" w:hAnsi="宋体" w:cs="宋体" w:hint="eastAsia"/>
                <w:b/>
                <w:bCs/>
                <w:color w:val="000000"/>
                <w:kern w:val="0"/>
                <w:sz w:val="16"/>
                <w:szCs w:val="16"/>
                <w:lang w:bidi="mn-Mong-CN"/>
              </w:rPr>
              <w:br/>
              <w:t>课堂教学周数、平均周学时）</w:t>
            </w:r>
          </w:p>
        </w:tc>
        <w:tc>
          <w:tcPr>
            <w:tcW w:w="718"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课程</w:t>
            </w:r>
            <w:r w:rsidRPr="00400A49">
              <w:rPr>
                <w:rFonts w:ascii="宋体" w:eastAsia="宋体" w:hAnsi="宋体" w:cs="宋体" w:hint="eastAsia"/>
                <w:b/>
                <w:bCs/>
                <w:color w:val="000000"/>
                <w:kern w:val="0"/>
                <w:sz w:val="16"/>
                <w:szCs w:val="16"/>
                <w:lang w:bidi="mn-Mong-CN"/>
              </w:rPr>
              <w:br/>
              <w:t>考核</w:t>
            </w:r>
          </w:p>
        </w:tc>
        <w:tc>
          <w:tcPr>
            <w:tcW w:w="1096"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开课部门</w:t>
            </w:r>
          </w:p>
        </w:tc>
        <w:tc>
          <w:tcPr>
            <w:tcW w:w="2003"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备注</w:t>
            </w:r>
          </w:p>
        </w:tc>
      </w:tr>
      <w:tr w:rsidR="00400A49" w:rsidRPr="00400A49" w:rsidTr="00273D2A">
        <w:trPr>
          <w:trHeight w:val="270"/>
          <w:jc w:val="center"/>
        </w:trPr>
        <w:tc>
          <w:tcPr>
            <w:tcW w:w="1068" w:type="dxa"/>
            <w:gridSpan w:val="2"/>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456"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663"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1566"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781"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课程</w:t>
            </w:r>
            <w:r w:rsidRPr="00400A49">
              <w:rPr>
                <w:rFonts w:ascii="宋体" w:eastAsia="宋体" w:hAnsi="宋体" w:cs="宋体" w:hint="eastAsia"/>
                <w:b/>
                <w:bCs/>
                <w:color w:val="000000"/>
                <w:kern w:val="0"/>
                <w:sz w:val="16"/>
                <w:szCs w:val="16"/>
                <w:lang w:bidi="mn-Mong-CN"/>
              </w:rPr>
              <w:br/>
              <w:t>类型(A/B/C)</w:t>
            </w:r>
          </w:p>
        </w:tc>
        <w:tc>
          <w:tcPr>
            <w:tcW w:w="735"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是否理实一体</w:t>
            </w:r>
          </w:p>
        </w:tc>
        <w:tc>
          <w:tcPr>
            <w:tcW w:w="497"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539"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总计</w:t>
            </w:r>
          </w:p>
        </w:tc>
        <w:tc>
          <w:tcPr>
            <w:tcW w:w="497"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理论</w:t>
            </w:r>
          </w:p>
        </w:tc>
        <w:tc>
          <w:tcPr>
            <w:tcW w:w="539" w:type="dxa"/>
            <w:vMerge w:val="restart"/>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实践</w:t>
            </w:r>
          </w:p>
        </w:tc>
        <w:tc>
          <w:tcPr>
            <w:tcW w:w="693"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675" w:type="dxa"/>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1学期</w:t>
            </w:r>
          </w:p>
        </w:tc>
        <w:tc>
          <w:tcPr>
            <w:tcW w:w="775" w:type="dxa"/>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2学期</w:t>
            </w:r>
          </w:p>
        </w:tc>
        <w:tc>
          <w:tcPr>
            <w:tcW w:w="775" w:type="dxa"/>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3学期</w:t>
            </w:r>
          </w:p>
        </w:tc>
        <w:tc>
          <w:tcPr>
            <w:tcW w:w="775" w:type="dxa"/>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4学期</w:t>
            </w:r>
          </w:p>
        </w:tc>
        <w:tc>
          <w:tcPr>
            <w:tcW w:w="774" w:type="dxa"/>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5学期</w:t>
            </w:r>
          </w:p>
        </w:tc>
        <w:tc>
          <w:tcPr>
            <w:tcW w:w="774" w:type="dxa"/>
            <w:shd w:val="clear" w:color="000000" w:fill="D9E1F2"/>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6学期</w:t>
            </w:r>
          </w:p>
        </w:tc>
        <w:tc>
          <w:tcPr>
            <w:tcW w:w="718"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1096"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2003"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r>
      <w:tr w:rsidR="00400A49" w:rsidRPr="00400A49" w:rsidTr="00273D2A">
        <w:trPr>
          <w:trHeight w:val="270"/>
          <w:jc w:val="center"/>
        </w:trPr>
        <w:tc>
          <w:tcPr>
            <w:tcW w:w="1068" w:type="dxa"/>
            <w:gridSpan w:val="2"/>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456"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663"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1566"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781"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735"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497"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539"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497"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539"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693"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675"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20</w:t>
            </w:r>
          </w:p>
        </w:tc>
        <w:tc>
          <w:tcPr>
            <w:tcW w:w="775"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20</w:t>
            </w:r>
          </w:p>
        </w:tc>
        <w:tc>
          <w:tcPr>
            <w:tcW w:w="775"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20</w:t>
            </w:r>
          </w:p>
        </w:tc>
        <w:tc>
          <w:tcPr>
            <w:tcW w:w="775"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20</w:t>
            </w:r>
          </w:p>
        </w:tc>
        <w:tc>
          <w:tcPr>
            <w:tcW w:w="774"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20</w:t>
            </w:r>
          </w:p>
        </w:tc>
        <w:tc>
          <w:tcPr>
            <w:tcW w:w="774"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20</w:t>
            </w:r>
          </w:p>
        </w:tc>
        <w:tc>
          <w:tcPr>
            <w:tcW w:w="718"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1096"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2003"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r>
      <w:tr w:rsidR="00400A49" w:rsidRPr="00400A49" w:rsidTr="00273D2A">
        <w:trPr>
          <w:trHeight w:val="285"/>
          <w:jc w:val="center"/>
        </w:trPr>
        <w:tc>
          <w:tcPr>
            <w:tcW w:w="1068" w:type="dxa"/>
            <w:gridSpan w:val="2"/>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456"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663"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1566"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781"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735"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497"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539"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497"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539"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693"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675"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16</w:t>
            </w:r>
          </w:p>
        </w:tc>
        <w:tc>
          <w:tcPr>
            <w:tcW w:w="775"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18</w:t>
            </w:r>
          </w:p>
        </w:tc>
        <w:tc>
          <w:tcPr>
            <w:tcW w:w="775"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18</w:t>
            </w:r>
          </w:p>
        </w:tc>
        <w:tc>
          <w:tcPr>
            <w:tcW w:w="775"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18</w:t>
            </w:r>
          </w:p>
        </w:tc>
        <w:tc>
          <w:tcPr>
            <w:tcW w:w="774"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19</w:t>
            </w:r>
          </w:p>
        </w:tc>
        <w:tc>
          <w:tcPr>
            <w:tcW w:w="774" w:type="dxa"/>
            <w:shd w:val="clear" w:color="000000" w:fill="D9E1F2"/>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15</w:t>
            </w:r>
          </w:p>
        </w:tc>
        <w:tc>
          <w:tcPr>
            <w:tcW w:w="718"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1096"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2003" w:type="dxa"/>
            <w:vMerge/>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r>
      <w:tr w:rsidR="00400A49" w:rsidRPr="00400A49" w:rsidTr="00273D2A">
        <w:trPr>
          <w:trHeight w:val="387"/>
          <w:jc w:val="center"/>
        </w:trPr>
        <w:tc>
          <w:tcPr>
            <w:tcW w:w="534" w:type="dxa"/>
            <w:vMerge w:val="restart"/>
            <w:shd w:val="clear" w:color="auto" w:fill="auto"/>
            <w:textDirection w:val="tbRlV"/>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公共基础课</w:t>
            </w:r>
          </w:p>
        </w:tc>
        <w:tc>
          <w:tcPr>
            <w:tcW w:w="534" w:type="dxa"/>
            <w:vMerge w:val="restart"/>
            <w:shd w:val="clear" w:color="auto" w:fill="auto"/>
            <w:textDirection w:val="tbRlV"/>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公共必修课</w:t>
            </w: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66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入学教育与军事训练</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2</w:t>
            </w:r>
          </w:p>
        </w:tc>
        <w:tc>
          <w:tcPr>
            <w:tcW w:w="539" w:type="dxa"/>
            <w:shd w:val="clear" w:color="auto" w:fill="auto"/>
            <w:vAlign w:val="center"/>
            <w:hideMark/>
          </w:tcPr>
          <w:p w:rsidR="00400A49" w:rsidRPr="00400A49" w:rsidRDefault="002A4BD4"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color w:val="000000"/>
                <w:kern w:val="0"/>
                <w:sz w:val="16"/>
                <w:szCs w:val="16"/>
                <w:lang w:bidi="mn-Mong-CN"/>
              </w:rPr>
              <w:t>68</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8</w:t>
            </w:r>
          </w:p>
        </w:tc>
        <w:tc>
          <w:tcPr>
            <w:tcW w:w="539" w:type="dxa"/>
            <w:shd w:val="clear" w:color="auto" w:fill="auto"/>
            <w:vAlign w:val="center"/>
            <w:hideMark/>
          </w:tcPr>
          <w:p w:rsidR="00400A49" w:rsidRPr="00400A49" w:rsidRDefault="002A4BD4"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60</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1</w:t>
            </w:r>
          </w:p>
        </w:tc>
        <w:tc>
          <w:tcPr>
            <w:tcW w:w="675" w:type="dxa"/>
            <w:shd w:val="clear" w:color="000000" w:fill="E2EFDA"/>
            <w:noWrap/>
            <w:vAlign w:val="center"/>
            <w:hideMark/>
          </w:tcPr>
          <w:p w:rsidR="00400A49" w:rsidRPr="00400A49" w:rsidRDefault="009A4B7D" w:rsidP="009A6D3D">
            <w:pPr>
              <w:widowControl/>
              <w:spacing w:line="240" w:lineRule="exact"/>
              <w:jc w:val="center"/>
              <w:rPr>
                <w:rFonts w:ascii="宋体" w:eastAsia="宋体" w:hAnsi="宋体" w:cs="宋体"/>
                <w:kern w:val="0"/>
                <w:sz w:val="16"/>
                <w:szCs w:val="16"/>
                <w:lang w:bidi="mn-Mong-CN"/>
              </w:rPr>
            </w:pPr>
            <w:r>
              <w:rPr>
                <w:rFonts w:ascii="宋体" w:eastAsia="宋体" w:hAnsi="宋体" w:cs="宋体"/>
                <w:kern w:val="0"/>
                <w:sz w:val="16"/>
                <w:szCs w:val="16"/>
                <w:lang w:bidi="mn-Mong-CN"/>
              </w:rPr>
              <w:t>2W</w:t>
            </w:r>
          </w:p>
        </w:tc>
        <w:tc>
          <w:tcPr>
            <w:tcW w:w="7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4"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4"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CB276D" w:rsidP="009A6D3D">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学生处</w:t>
            </w:r>
            <w:bookmarkStart w:id="0" w:name="_GoBack"/>
            <w:bookmarkEnd w:id="0"/>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4"/>
                <w:szCs w:val="14"/>
                <w:lang w:bidi="mn-Mong-CN"/>
              </w:rPr>
            </w:pPr>
            <w:r w:rsidRPr="00400A49">
              <w:rPr>
                <w:rFonts w:ascii="宋体" w:eastAsia="宋体" w:hAnsi="宋体" w:cs="宋体" w:hint="eastAsia"/>
                <w:kern w:val="0"/>
                <w:sz w:val="14"/>
                <w:szCs w:val="14"/>
                <w:lang w:bidi="mn-Mong-CN"/>
              </w:rPr>
              <w:t>16学时/学分</w:t>
            </w:r>
          </w:p>
        </w:tc>
      </w:tr>
      <w:tr w:rsidR="00400A49" w:rsidRPr="00400A49" w:rsidTr="00273D2A">
        <w:trPr>
          <w:trHeight w:val="799"/>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大学生职业生涯规划与就业指导</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A</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1-4</w:t>
            </w:r>
          </w:p>
        </w:tc>
        <w:tc>
          <w:tcPr>
            <w:tcW w:w="6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4"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4"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2"/>
                <w:szCs w:val="12"/>
                <w:lang w:bidi="mn-Mong-CN"/>
              </w:rPr>
            </w:pPr>
            <w:r w:rsidRPr="00400A49">
              <w:rPr>
                <w:rFonts w:ascii="宋体" w:eastAsia="宋体" w:hAnsi="宋体" w:cs="宋体" w:hint="eastAsia"/>
                <w:kern w:val="0"/>
                <w:sz w:val="12"/>
                <w:szCs w:val="12"/>
                <w:lang w:bidi="mn-Mong-CN"/>
              </w:rPr>
              <w:t>讲座，</w:t>
            </w:r>
            <w:proofErr w:type="gramStart"/>
            <w:r w:rsidRPr="00400A49">
              <w:rPr>
                <w:rFonts w:ascii="宋体" w:eastAsia="宋体" w:hAnsi="宋体" w:cs="宋体" w:hint="eastAsia"/>
                <w:kern w:val="0"/>
                <w:sz w:val="12"/>
                <w:szCs w:val="12"/>
                <w:lang w:bidi="mn-Mong-CN"/>
              </w:rPr>
              <w:t>不计入周学时</w:t>
            </w:r>
            <w:proofErr w:type="gramEnd"/>
            <w:r w:rsidRPr="00400A49">
              <w:rPr>
                <w:rFonts w:ascii="宋体" w:eastAsia="宋体" w:hAnsi="宋体" w:cs="宋体" w:hint="eastAsia"/>
                <w:kern w:val="0"/>
                <w:sz w:val="12"/>
                <w:szCs w:val="12"/>
                <w:lang w:bidi="mn-Mong-CN"/>
              </w:rPr>
              <w:t>平均值，根据实际情况保证总学时，8学时/学期。</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思想道德修养与法律基础</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539" w:type="dxa"/>
            <w:shd w:val="clear" w:color="000000" w:fill="E2EFDA"/>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64</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56</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4"/>
                <w:szCs w:val="14"/>
                <w:lang w:bidi="mn-Mong-CN"/>
              </w:rPr>
            </w:pPr>
            <w:r w:rsidRPr="00400A49">
              <w:rPr>
                <w:rFonts w:ascii="宋体" w:eastAsia="宋体" w:hAnsi="宋体" w:cs="宋体" w:hint="eastAsia"/>
                <w:kern w:val="0"/>
                <w:sz w:val="14"/>
                <w:szCs w:val="14"/>
                <w:lang w:bidi="mn-Mong-CN"/>
              </w:rPr>
              <w:t>16学时/学分</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形势与政策</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A</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vAlign w:val="center"/>
            <w:hideMark/>
          </w:tcPr>
          <w:p w:rsidR="00400A49" w:rsidRPr="00400A49" w:rsidRDefault="00704016" w:rsidP="009A6D3D">
            <w:pPr>
              <w:widowControl/>
              <w:spacing w:line="240" w:lineRule="exact"/>
              <w:jc w:val="center"/>
              <w:rPr>
                <w:rFonts w:ascii="宋体" w:eastAsia="宋体" w:hAnsi="宋体" w:cs="宋体"/>
                <w:kern w:val="0"/>
                <w:sz w:val="16"/>
                <w:szCs w:val="16"/>
                <w:lang w:bidi="mn-Mong-CN"/>
              </w:rPr>
            </w:pPr>
            <w:r>
              <w:rPr>
                <w:rFonts w:ascii="宋体" w:eastAsia="宋体" w:hAnsi="宋体" w:cs="宋体"/>
                <w:kern w:val="0"/>
                <w:sz w:val="16"/>
                <w:szCs w:val="16"/>
                <w:lang w:bidi="mn-Mong-CN"/>
              </w:rPr>
              <w:t>2</w:t>
            </w:r>
          </w:p>
        </w:tc>
        <w:tc>
          <w:tcPr>
            <w:tcW w:w="539" w:type="dxa"/>
            <w:shd w:val="clear" w:color="000000" w:fill="E2EFDA"/>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2"/>
                <w:szCs w:val="12"/>
                <w:lang w:bidi="mn-Mong-CN"/>
              </w:rPr>
            </w:pPr>
            <w:r w:rsidRPr="00400A49">
              <w:rPr>
                <w:rFonts w:ascii="宋体" w:eastAsia="宋体" w:hAnsi="宋体" w:cs="宋体" w:hint="eastAsia"/>
                <w:kern w:val="0"/>
                <w:sz w:val="12"/>
                <w:szCs w:val="12"/>
                <w:lang w:bidi="mn-Mong-CN"/>
              </w:rPr>
              <w:t>讲座，</w:t>
            </w:r>
            <w:proofErr w:type="gramStart"/>
            <w:r w:rsidRPr="00400A49">
              <w:rPr>
                <w:rFonts w:ascii="宋体" w:eastAsia="宋体" w:hAnsi="宋体" w:cs="宋体" w:hint="eastAsia"/>
                <w:kern w:val="0"/>
                <w:sz w:val="12"/>
                <w:szCs w:val="12"/>
                <w:lang w:bidi="mn-Mong-CN"/>
              </w:rPr>
              <w:t>不计入周学时</w:t>
            </w:r>
            <w:proofErr w:type="gramEnd"/>
            <w:r w:rsidRPr="00400A49">
              <w:rPr>
                <w:rFonts w:ascii="宋体" w:eastAsia="宋体" w:hAnsi="宋体" w:cs="宋体" w:hint="eastAsia"/>
                <w:kern w:val="0"/>
                <w:sz w:val="12"/>
                <w:szCs w:val="12"/>
                <w:lang w:bidi="mn-Mong-CN"/>
              </w:rPr>
              <w:t>平均值，根据实际情况保证总学时，8学时/学期。</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5</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毛泽东思想和中国特色社会主义理论体系概论</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539" w:type="dxa"/>
            <w:shd w:val="clear" w:color="000000" w:fill="E2EFDA"/>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72</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64</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4"/>
                <w:szCs w:val="14"/>
                <w:lang w:bidi="mn-Mong-CN"/>
              </w:rPr>
            </w:pPr>
            <w:r w:rsidRPr="00400A49">
              <w:rPr>
                <w:rFonts w:ascii="宋体" w:eastAsia="宋体" w:hAnsi="宋体" w:cs="宋体" w:hint="eastAsia"/>
                <w:kern w:val="0"/>
                <w:sz w:val="14"/>
                <w:szCs w:val="14"/>
                <w:lang w:bidi="mn-Mong-CN"/>
              </w:rPr>
              <w:t>18学时/学分</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6</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民族理论与民族政策</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4"/>
                <w:szCs w:val="14"/>
                <w:lang w:bidi="mn-Mong-CN"/>
              </w:rPr>
            </w:pPr>
            <w:r w:rsidRPr="00400A49">
              <w:rPr>
                <w:rFonts w:ascii="宋体" w:eastAsia="宋体" w:hAnsi="宋体" w:cs="宋体" w:hint="eastAsia"/>
                <w:kern w:val="0"/>
                <w:sz w:val="14"/>
                <w:szCs w:val="14"/>
                <w:lang w:bidi="mn-Mong-CN"/>
              </w:rPr>
              <w:t>18学时/学分</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7</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外语（英、日）</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539" w:type="dxa"/>
            <w:shd w:val="clear" w:color="000000" w:fill="E2EFDA"/>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68</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54</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14</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2"/>
                <w:szCs w:val="12"/>
                <w:lang w:bidi="mn-Mong-CN"/>
              </w:rPr>
            </w:pPr>
            <w:r w:rsidRPr="00400A49">
              <w:rPr>
                <w:rFonts w:ascii="宋体" w:eastAsia="宋体" w:hAnsi="宋体" w:cs="宋体" w:hint="eastAsia"/>
                <w:kern w:val="0"/>
                <w:sz w:val="12"/>
                <w:szCs w:val="12"/>
                <w:lang w:bidi="mn-Mong-CN"/>
              </w:rPr>
              <w:t>第一学期32学时2学分，第二学期36学时2学分。</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8</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000000" w:fill="FFFFFF"/>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现代信息技术</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72</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8</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64</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4"/>
                <w:szCs w:val="14"/>
                <w:lang w:bidi="mn-Mong-CN"/>
              </w:rPr>
            </w:pPr>
            <w:r w:rsidRPr="00400A49">
              <w:rPr>
                <w:rFonts w:ascii="宋体" w:eastAsia="宋体" w:hAnsi="宋体" w:cs="宋体" w:hint="eastAsia"/>
                <w:kern w:val="0"/>
                <w:sz w:val="14"/>
                <w:szCs w:val="14"/>
                <w:lang w:bidi="mn-Mong-CN"/>
              </w:rPr>
              <w:t>18学时/学分</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9</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大学生心理健康教育</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24</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12</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4"/>
                <w:szCs w:val="14"/>
                <w:lang w:bidi="mn-Mong-CN"/>
              </w:rPr>
            </w:pPr>
            <w:r w:rsidRPr="00400A49">
              <w:rPr>
                <w:rFonts w:ascii="宋体" w:eastAsia="宋体" w:hAnsi="宋体" w:cs="宋体" w:hint="eastAsia"/>
                <w:kern w:val="0"/>
                <w:sz w:val="14"/>
                <w:szCs w:val="14"/>
                <w:lang w:bidi="mn-Mong-CN"/>
              </w:rPr>
              <w:t>18学时/学分</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10</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应用文写作</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24</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4"/>
                <w:szCs w:val="14"/>
                <w:lang w:bidi="mn-Mong-CN"/>
              </w:rPr>
            </w:pPr>
            <w:r w:rsidRPr="00400A49">
              <w:rPr>
                <w:rFonts w:ascii="宋体" w:eastAsia="宋体" w:hAnsi="宋体" w:cs="宋体" w:hint="eastAsia"/>
                <w:kern w:val="0"/>
                <w:sz w:val="14"/>
                <w:szCs w:val="14"/>
                <w:lang w:bidi="mn-Mong-CN"/>
              </w:rPr>
              <w:t>16学时/学分</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11</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大学体育</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68</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64</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2"/>
                <w:szCs w:val="12"/>
                <w:lang w:bidi="mn-Mong-CN"/>
              </w:rPr>
            </w:pPr>
            <w:r w:rsidRPr="00400A49">
              <w:rPr>
                <w:rFonts w:ascii="宋体" w:eastAsia="宋体" w:hAnsi="宋体" w:cs="宋体" w:hint="eastAsia"/>
                <w:kern w:val="0"/>
                <w:sz w:val="12"/>
                <w:szCs w:val="12"/>
                <w:lang w:bidi="mn-Mong-CN"/>
              </w:rPr>
              <w:t>第一学期32学时2学分，第二学期36学时2学分。</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12</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创新创业基础</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A</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2"/>
                <w:szCs w:val="12"/>
                <w:lang w:bidi="mn-Mong-CN"/>
              </w:rPr>
            </w:pPr>
            <w:r w:rsidRPr="00400A49">
              <w:rPr>
                <w:rFonts w:ascii="宋体" w:eastAsia="宋体" w:hAnsi="宋体" w:cs="宋体" w:hint="eastAsia"/>
                <w:kern w:val="0"/>
                <w:sz w:val="12"/>
                <w:szCs w:val="12"/>
                <w:lang w:bidi="mn-Mong-CN"/>
              </w:rPr>
              <w:t>讲座，</w:t>
            </w:r>
            <w:proofErr w:type="gramStart"/>
            <w:r w:rsidRPr="00400A49">
              <w:rPr>
                <w:rFonts w:ascii="宋体" w:eastAsia="宋体" w:hAnsi="宋体" w:cs="宋体" w:hint="eastAsia"/>
                <w:kern w:val="0"/>
                <w:sz w:val="12"/>
                <w:szCs w:val="12"/>
                <w:lang w:bidi="mn-Mong-CN"/>
              </w:rPr>
              <w:t>不计入周学时</w:t>
            </w:r>
            <w:proofErr w:type="gramEnd"/>
            <w:r w:rsidRPr="00400A49">
              <w:rPr>
                <w:rFonts w:ascii="宋体" w:eastAsia="宋体" w:hAnsi="宋体" w:cs="宋体" w:hint="eastAsia"/>
                <w:kern w:val="0"/>
                <w:sz w:val="12"/>
                <w:szCs w:val="12"/>
                <w:lang w:bidi="mn-Mong-CN"/>
              </w:rPr>
              <w:t>平均值，根据实际情况保证总学时，8学时/学期。</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13</w:t>
            </w:r>
          </w:p>
        </w:tc>
        <w:tc>
          <w:tcPr>
            <w:tcW w:w="663" w:type="dxa"/>
            <w:shd w:val="clear" w:color="auto" w:fill="auto"/>
            <w:vAlign w:val="center"/>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劳动教育</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16</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16</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2"/>
                <w:szCs w:val="12"/>
                <w:lang w:bidi="mn-Mong-CN"/>
              </w:rPr>
            </w:pPr>
            <w:r w:rsidRPr="00400A49">
              <w:rPr>
                <w:rFonts w:ascii="宋体" w:eastAsia="宋体" w:hAnsi="宋体" w:cs="宋体" w:hint="eastAsia"/>
                <w:kern w:val="0"/>
                <w:sz w:val="12"/>
                <w:szCs w:val="12"/>
                <w:lang w:bidi="mn-Mong-CN"/>
              </w:rPr>
              <w:t>讲座，</w:t>
            </w:r>
            <w:proofErr w:type="gramStart"/>
            <w:r w:rsidRPr="00400A49">
              <w:rPr>
                <w:rFonts w:ascii="宋体" w:eastAsia="宋体" w:hAnsi="宋体" w:cs="宋体" w:hint="eastAsia"/>
                <w:kern w:val="0"/>
                <w:sz w:val="12"/>
                <w:szCs w:val="12"/>
                <w:lang w:bidi="mn-Mong-CN"/>
              </w:rPr>
              <w:t>不计入周学时</w:t>
            </w:r>
            <w:proofErr w:type="gramEnd"/>
            <w:r w:rsidRPr="00400A49">
              <w:rPr>
                <w:rFonts w:ascii="宋体" w:eastAsia="宋体" w:hAnsi="宋体" w:cs="宋体" w:hint="eastAsia"/>
                <w:kern w:val="0"/>
                <w:sz w:val="12"/>
                <w:szCs w:val="12"/>
                <w:lang w:bidi="mn-Mong-CN"/>
              </w:rPr>
              <w:t>平均值，根据实际情况保证总学时，4学时/学期。</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201" w:type="dxa"/>
            <w:gridSpan w:val="5"/>
            <w:shd w:val="clear" w:color="auto" w:fill="auto"/>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小计</w:t>
            </w:r>
          </w:p>
        </w:tc>
        <w:tc>
          <w:tcPr>
            <w:tcW w:w="497" w:type="dxa"/>
            <w:shd w:val="clear" w:color="000000" w:fill="E2EFDA"/>
            <w:noWrap/>
            <w:vAlign w:val="center"/>
            <w:hideMark/>
          </w:tcPr>
          <w:p w:rsidR="00400A49" w:rsidRPr="00400A49" w:rsidRDefault="00AE20C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sidR="00D271A4">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fldChar w:fldCharType="separate"/>
            </w:r>
            <w:r w:rsidR="00D271A4">
              <w:rPr>
                <w:rFonts w:ascii="宋体" w:eastAsia="宋体" w:hAnsi="宋体" w:cs="宋体"/>
                <w:b/>
                <w:bCs/>
                <w:noProof/>
                <w:kern w:val="0"/>
                <w:sz w:val="16"/>
                <w:szCs w:val="16"/>
                <w:lang w:bidi="mn-Mong-CN"/>
              </w:rPr>
              <w:t>35</w:t>
            </w:r>
            <w:r>
              <w:rPr>
                <w:rFonts w:ascii="宋体" w:eastAsia="宋体" w:hAnsi="宋体" w:cs="宋体"/>
                <w:b/>
                <w:bCs/>
                <w:kern w:val="0"/>
                <w:sz w:val="16"/>
                <w:szCs w:val="16"/>
                <w:lang w:bidi="mn-Mong-CN"/>
              </w:rPr>
              <w:fldChar w:fldCharType="end"/>
            </w:r>
          </w:p>
        </w:tc>
        <w:tc>
          <w:tcPr>
            <w:tcW w:w="539" w:type="dxa"/>
            <w:shd w:val="clear" w:color="000000" w:fill="E2EFDA"/>
            <w:noWrap/>
            <w:vAlign w:val="center"/>
            <w:hideMark/>
          </w:tcPr>
          <w:p w:rsidR="00400A49" w:rsidRPr="00400A49" w:rsidRDefault="00AE20C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sidR="00D271A4">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fldChar w:fldCharType="separate"/>
            </w:r>
            <w:r w:rsidR="00D271A4">
              <w:rPr>
                <w:rFonts w:ascii="宋体" w:eastAsia="宋体" w:hAnsi="宋体" w:cs="宋体"/>
                <w:b/>
                <w:bCs/>
                <w:noProof/>
                <w:kern w:val="0"/>
                <w:sz w:val="16"/>
                <w:szCs w:val="16"/>
                <w:lang w:bidi="mn-Mong-CN"/>
              </w:rPr>
              <w:t>628</w:t>
            </w:r>
            <w:r>
              <w:rPr>
                <w:rFonts w:ascii="宋体" w:eastAsia="宋体" w:hAnsi="宋体" w:cs="宋体"/>
                <w:b/>
                <w:bCs/>
                <w:kern w:val="0"/>
                <w:sz w:val="16"/>
                <w:szCs w:val="16"/>
                <w:lang w:bidi="mn-Mong-CN"/>
              </w:rPr>
              <w:fldChar w:fldCharType="end"/>
            </w:r>
          </w:p>
        </w:tc>
        <w:tc>
          <w:tcPr>
            <w:tcW w:w="497" w:type="dxa"/>
            <w:shd w:val="clear" w:color="000000" w:fill="E2EFDA"/>
            <w:noWrap/>
            <w:vAlign w:val="center"/>
            <w:hideMark/>
          </w:tcPr>
          <w:p w:rsidR="00400A49" w:rsidRPr="00400A49" w:rsidRDefault="00AE20C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sidR="00D271A4">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fldChar w:fldCharType="separate"/>
            </w:r>
            <w:r w:rsidR="00D271A4">
              <w:rPr>
                <w:rFonts w:ascii="宋体" w:eastAsia="宋体" w:hAnsi="宋体" w:cs="宋体"/>
                <w:b/>
                <w:bCs/>
                <w:noProof/>
                <w:kern w:val="0"/>
                <w:sz w:val="16"/>
                <w:szCs w:val="16"/>
                <w:lang w:bidi="mn-Mong-CN"/>
              </w:rPr>
              <w:t>370</w:t>
            </w:r>
            <w:r>
              <w:rPr>
                <w:rFonts w:ascii="宋体" w:eastAsia="宋体" w:hAnsi="宋体" w:cs="宋体"/>
                <w:b/>
                <w:bCs/>
                <w:kern w:val="0"/>
                <w:sz w:val="16"/>
                <w:szCs w:val="16"/>
                <w:lang w:bidi="mn-Mong-CN"/>
              </w:rPr>
              <w:fldChar w:fldCharType="end"/>
            </w:r>
          </w:p>
        </w:tc>
        <w:tc>
          <w:tcPr>
            <w:tcW w:w="539" w:type="dxa"/>
            <w:shd w:val="clear" w:color="000000" w:fill="E2EFDA"/>
            <w:noWrap/>
            <w:vAlign w:val="center"/>
            <w:hideMark/>
          </w:tcPr>
          <w:p w:rsidR="00400A49" w:rsidRPr="00400A49" w:rsidRDefault="00AE20C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sidR="00D271A4">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fldChar w:fldCharType="separate"/>
            </w:r>
            <w:r w:rsidR="00D271A4">
              <w:rPr>
                <w:rFonts w:ascii="宋体" w:eastAsia="宋体" w:hAnsi="宋体" w:cs="宋体"/>
                <w:b/>
                <w:bCs/>
                <w:noProof/>
                <w:kern w:val="0"/>
                <w:sz w:val="16"/>
                <w:szCs w:val="16"/>
                <w:lang w:bidi="mn-Mong-CN"/>
              </w:rPr>
              <w:t>258</w:t>
            </w:r>
            <w:r>
              <w:rPr>
                <w:rFonts w:ascii="宋体" w:eastAsia="宋体" w:hAnsi="宋体" w:cs="宋体"/>
                <w:b/>
                <w:bCs/>
                <w:kern w:val="0"/>
                <w:sz w:val="16"/>
                <w:szCs w:val="16"/>
                <w:lang w:bidi="mn-Mong-CN"/>
              </w:rPr>
              <w:fldChar w:fldCharType="end"/>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675" w:type="dxa"/>
            <w:shd w:val="clear" w:color="000000" w:fill="E2EFDA"/>
            <w:noWrap/>
            <w:vAlign w:val="center"/>
            <w:hideMark/>
          </w:tcPr>
          <w:p w:rsidR="00400A49" w:rsidRPr="00400A49" w:rsidRDefault="00D271A4"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10</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10</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6</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0</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0</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0</w:t>
            </w:r>
          </w:p>
        </w:tc>
        <w:tc>
          <w:tcPr>
            <w:tcW w:w="1814" w:type="dxa"/>
            <w:gridSpan w:val="2"/>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restart"/>
            <w:shd w:val="clear" w:color="auto" w:fill="auto"/>
            <w:textDirection w:val="tbRlV"/>
            <w:vAlign w:val="center"/>
            <w:hideMark/>
          </w:tcPr>
          <w:p w:rsidR="00400A49" w:rsidRPr="00400A49" w:rsidRDefault="00066BC5" w:rsidP="009A6D3D">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公共选修课（8选6</w:t>
            </w:r>
            <w:r>
              <w:rPr>
                <w:rFonts w:ascii="宋体" w:eastAsia="宋体" w:hAnsi="宋体" w:cs="宋体"/>
                <w:kern w:val="0"/>
                <w:sz w:val="16"/>
                <w:szCs w:val="16"/>
                <w:lang w:bidi="mn-Mong-CN"/>
              </w:rPr>
              <w:t>）</w:t>
            </w:r>
            <w:r w:rsidR="00400A49" w:rsidRPr="00400A49">
              <w:rPr>
                <w:rFonts w:ascii="宋体" w:eastAsia="宋体" w:hAnsi="宋体" w:cs="宋体" w:hint="eastAsia"/>
                <w:kern w:val="0"/>
                <w:sz w:val="16"/>
                <w:szCs w:val="16"/>
                <w:lang w:bidi="mn-Mong-CN"/>
              </w:rPr>
              <w:t xml:space="preserve">　</w:t>
            </w: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14</w:t>
            </w:r>
          </w:p>
        </w:tc>
        <w:tc>
          <w:tcPr>
            <w:tcW w:w="663" w:type="dxa"/>
            <w:shd w:val="clear" w:color="auto" w:fill="auto"/>
            <w:vAlign w:val="center"/>
          </w:tcPr>
          <w:p w:rsidR="00400A49" w:rsidRPr="00400A49" w:rsidRDefault="00400A49" w:rsidP="009A6D3D">
            <w:pPr>
              <w:widowControl/>
              <w:spacing w:line="240" w:lineRule="exact"/>
              <w:jc w:val="center"/>
              <w:rPr>
                <w:rFonts w:ascii="宋体" w:eastAsia="宋体" w:hAnsi="宋体" w:cs="宋体"/>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党史国史</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A</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1.00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15</w:t>
            </w:r>
          </w:p>
        </w:tc>
        <w:tc>
          <w:tcPr>
            <w:tcW w:w="663" w:type="dxa"/>
            <w:shd w:val="clear" w:color="auto" w:fill="auto"/>
            <w:vAlign w:val="center"/>
          </w:tcPr>
          <w:p w:rsidR="00400A49" w:rsidRPr="00400A49" w:rsidRDefault="00400A49" w:rsidP="009A6D3D">
            <w:pPr>
              <w:widowControl/>
              <w:spacing w:line="240" w:lineRule="exact"/>
              <w:jc w:val="center"/>
              <w:rPr>
                <w:rFonts w:ascii="宋体" w:eastAsia="宋体" w:hAnsi="宋体" w:cs="宋体"/>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中国优秀传统文化</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A</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1.00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16</w:t>
            </w:r>
          </w:p>
        </w:tc>
        <w:tc>
          <w:tcPr>
            <w:tcW w:w="663" w:type="dxa"/>
            <w:shd w:val="clear" w:color="auto" w:fill="auto"/>
            <w:vAlign w:val="center"/>
          </w:tcPr>
          <w:p w:rsidR="00400A49" w:rsidRPr="00400A49" w:rsidRDefault="00400A49" w:rsidP="009A6D3D">
            <w:pPr>
              <w:widowControl/>
              <w:spacing w:line="240" w:lineRule="exact"/>
              <w:jc w:val="center"/>
              <w:rPr>
                <w:rFonts w:ascii="宋体" w:eastAsia="宋体" w:hAnsi="宋体" w:cs="宋体"/>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艺术与审美</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A</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1.00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17</w:t>
            </w:r>
          </w:p>
        </w:tc>
        <w:tc>
          <w:tcPr>
            <w:tcW w:w="663" w:type="dxa"/>
            <w:shd w:val="clear" w:color="auto" w:fill="auto"/>
            <w:vAlign w:val="center"/>
          </w:tcPr>
          <w:p w:rsidR="00400A49" w:rsidRPr="00400A49" w:rsidRDefault="00400A49" w:rsidP="009A6D3D">
            <w:pPr>
              <w:widowControl/>
              <w:spacing w:line="240" w:lineRule="exact"/>
              <w:jc w:val="center"/>
              <w:rPr>
                <w:rFonts w:ascii="宋体" w:eastAsia="宋体" w:hAnsi="宋体" w:cs="宋体"/>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职业素养</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A</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1.00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663" w:type="dxa"/>
            <w:shd w:val="clear" w:color="auto" w:fill="auto"/>
            <w:vAlign w:val="center"/>
          </w:tcPr>
          <w:p w:rsidR="00400A49" w:rsidRPr="00400A49" w:rsidRDefault="00400A49" w:rsidP="009A6D3D">
            <w:pPr>
              <w:widowControl/>
              <w:spacing w:line="240" w:lineRule="exact"/>
              <w:jc w:val="center"/>
              <w:rPr>
                <w:rFonts w:ascii="宋体" w:eastAsia="宋体" w:hAnsi="宋体" w:cs="宋体"/>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普通话</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A</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1.00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19</w:t>
            </w:r>
          </w:p>
        </w:tc>
        <w:tc>
          <w:tcPr>
            <w:tcW w:w="663" w:type="dxa"/>
            <w:shd w:val="clear" w:color="auto" w:fill="auto"/>
            <w:vAlign w:val="center"/>
          </w:tcPr>
          <w:p w:rsidR="00400A49" w:rsidRPr="00400A49" w:rsidRDefault="00400A49" w:rsidP="009A6D3D">
            <w:pPr>
              <w:widowControl/>
              <w:spacing w:line="240" w:lineRule="exact"/>
              <w:jc w:val="center"/>
              <w:rPr>
                <w:rFonts w:ascii="宋体" w:eastAsia="宋体" w:hAnsi="宋体" w:cs="宋体"/>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健康教育</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A</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1.00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20</w:t>
            </w:r>
          </w:p>
        </w:tc>
        <w:tc>
          <w:tcPr>
            <w:tcW w:w="663" w:type="dxa"/>
            <w:shd w:val="clear" w:color="auto" w:fill="auto"/>
            <w:vAlign w:val="center"/>
          </w:tcPr>
          <w:p w:rsidR="00400A49" w:rsidRPr="00400A49" w:rsidRDefault="00400A49" w:rsidP="009A6D3D">
            <w:pPr>
              <w:widowControl/>
              <w:spacing w:line="240" w:lineRule="exact"/>
              <w:jc w:val="center"/>
              <w:rPr>
                <w:rFonts w:ascii="宋体" w:eastAsia="宋体" w:hAnsi="宋体" w:cs="宋体"/>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大学生安全教育</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16</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8</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8</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1.00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21</w:t>
            </w:r>
          </w:p>
        </w:tc>
        <w:tc>
          <w:tcPr>
            <w:tcW w:w="663" w:type="dxa"/>
            <w:shd w:val="clear" w:color="auto" w:fill="auto"/>
            <w:vAlign w:val="center"/>
          </w:tcPr>
          <w:p w:rsidR="00400A49" w:rsidRPr="00400A49" w:rsidRDefault="00400A49" w:rsidP="009A6D3D">
            <w:pPr>
              <w:widowControl/>
              <w:spacing w:line="240" w:lineRule="exact"/>
              <w:jc w:val="center"/>
              <w:rPr>
                <w:rFonts w:ascii="宋体" w:eastAsia="宋体" w:hAnsi="宋体" w:cs="宋体"/>
                <w:kern w:val="0"/>
                <w:sz w:val="16"/>
                <w:szCs w:val="16"/>
                <w:lang w:bidi="mn-Mong-CN"/>
              </w:rPr>
            </w:pPr>
          </w:p>
        </w:tc>
        <w:tc>
          <w:tcPr>
            <w:tcW w:w="1566"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体育欣赏</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497"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1.00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201" w:type="dxa"/>
            <w:gridSpan w:val="5"/>
            <w:shd w:val="clear" w:color="auto" w:fill="auto"/>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小计</w:t>
            </w:r>
          </w:p>
        </w:tc>
        <w:tc>
          <w:tcPr>
            <w:tcW w:w="497" w:type="dxa"/>
            <w:shd w:val="clear" w:color="000000" w:fill="E2EFDA"/>
            <w:noWrap/>
            <w:vAlign w:val="center"/>
            <w:hideMark/>
          </w:tcPr>
          <w:p w:rsidR="00400A49" w:rsidRPr="00400A49" w:rsidRDefault="006002B4"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6</w:t>
            </w:r>
          </w:p>
        </w:tc>
        <w:tc>
          <w:tcPr>
            <w:tcW w:w="539" w:type="dxa"/>
            <w:shd w:val="clear" w:color="000000" w:fill="E2EFDA"/>
            <w:noWrap/>
            <w:vAlign w:val="center"/>
            <w:hideMark/>
          </w:tcPr>
          <w:p w:rsidR="00400A49" w:rsidRPr="00400A49" w:rsidRDefault="00495BB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108</w:t>
            </w:r>
          </w:p>
        </w:tc>
        <w:tc>
          <w:tcPr>
            <w:tcW w:w="497" w:type="dxa"/>
            <w:shd w:val="clear" w:color="000000" w:fill="E2EFDA"/>
            <w:noWrap/>
            <w:vAlign w:val="center"/>
            <w:hideMark/>
          </w:tcPr>
          <w:p w:rsidR="00400A49" w:rsidRPr="00400A49" w:rsidRDefault="00495BB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108</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8</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1.00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3.00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1814" w:type="dxa"/>
            <w:gridSpan w:val="2"/>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735" w:type="dxa"/>
            <w:gridSpan w:val="6"/>
            <w:shd w:val="clear" w:color="auto" w:fill="auto"/>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公共基础课累计、占总学时比例</w:t>
            </w:r>
          </w:p>
        </w:tc>
        <w:tc>
          <w:tcPr>
            <w:tcW w:w="497"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41</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718</w:t>
            </w:r>
          </w:p>
        </w:tc>
        <w:tc>
          <w:tcPr>
            <w:tcW w:w="497"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504</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214</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675" w:type="dxa"/>
            <w:shd w:val="clear" w:color="000000" w:fill="E2EFDA"/>
            <w:noWrap/>
            <w:vAlign w:val="center"/>
            <w:hideMark/>
          </w:tcPr>
          <w:p w:rsidR="00400A49" w:rsidRPr="00400A49" w:rsidRDefault="001B07EC"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12</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12.00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7.00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3.00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1814" w:type="dxa"/>
            <w:gridSpan w:val="2"/>
            <w:shd w:val="clear" w:color="000000" w:fill="E2EFDA"/>
            <w:noWrap/>
            <w:vAlign w:val="center"/>
            <w:hideMark/>
          </w:tcPr>
          <w:p w:rsidR="00400A49" w:rsidRPr="00400A49" w:rsidRDefault="00117076"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26</w:t>
            </w:r>
            <w:r w:rsidR="00400A49" w:rsidRPr="00400A49">
              <w:rPr>
                <w:rFonts w:ascii="宋体" w:eastAsia="宋体" w:hAnsi="宋体" w:cs="宋体" w:hint="eastAsia"/>
                <w:b/>
                <w:bCs/>
                <w:kern w:val="0"/>
                <w:sz w:val="16"/>
                <w:szCs w:val="16"/>
                <w:lang w:bidi="mn-Mong-CN"/>
              </w:rPr>
              <w:t>%</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r>
      <w:tr w:rsidR="002325A0" w:rsidRPr="00400A49" w:rsidTr="00273D2A">
        <w:trPr>
          <w:trHeight w:val="387"/>
          <w:jc w:val="center"/>
        </w:trPr>
        <w:tc>
          <w:tcPr>
            <w:tcW w:w="534" w:type="dxa"/>
            <w:shd w:val="clear" w:color="auto" w:fill="auto"/>
            <w:textDirection w:val="tbRlV"/>
            <w:vAlign w:val="center"/>
          </w:tcPr>
          <w:p w:rsidR="002325A0" w:rsidRPr="00400A49" w:rsidRDefault="002325A0" w:rsidP="009A6D3D">
            <w:pPr>
              <w:widowControl/>
              <w:spacing w:line="240" w:lineRule="exact"/>
              <w:jc w:val="center"/>
              <w:rPr>
                <w:rFonts w:ascii="宋体" w:eastAsia="宋体" w:hAnsi="宋体" w:cs="宋体"/>
                <w:kern w:val="0"/>
                <w:sz w:val="16"/>
                <w:szCs w:val="16"/>
                <w:lang w:bidi="mn-Mong-CN"/>
              </w:rPr>
            </w:pPr>
          </w:p>
        </w:tc>
        <w:tc>
          <w:tcPr>
            <w:tcW w:w="534" w:type="dxa"/>
            <w:shd w:val="clear" w:color="auto" w:fill="auto"/>
            <w:vAlign w:val="center"/>
          </w:tcPr>
          <w:p w:rsidR="002325A0" w:rsidRPr="00400A49" w:rsidRDefault="002325A0" w:rsidP="009A6D3D">
            <w:pPr>
              <w:widowControl/>
              <w:spacing w:line="240" w:lineRule="exact"/>
              <w:jc w:val="center"/>
              <w:rPr>
                <w:rFonts w:ascii="宋体" w:eastAsia="宋体" w:hAnsi="宋体" w:cs="宋体"/>
                <w:b/>
                <w:bCs/>
                <w:kern w:val="0"/>
                <w:sz w:val="16"/>
                <w:szCs w:val="16"/>
                <w:lang w:bidi="mn-Mong-CN"/>
              </w:rPr>
            </w:pPr>
          </w:p>
        </w:tc>
        <w:tc>
          <w:tcPr>
            <w:tcW w:w="456" w:type="dxa"/>
            <w:shd w:val="clear" w:color="auto" w:fill="auto"/>
            <w:vAlign w:val="center"/>
          </w:tcPr>
          <w:p w:rsidR="002325A0" w:rsidRPr="00400A49" w:rsidRDefault="002325A0" w:rsidP="009A6D3D">
            <w:pPr>
              <w:widowControl/>
              <w:spacing w:line="240" w:lineRule="exact"/>
              <w:jc w:val="center"/>
              <w:rPr>
                <w:rFonts w:ascii="宋体" w:eastAsia="宋体" w:hAnsi="宋体" w:cs="宋体"/>
                <w:kern w:val="0"/>
                <w:sz w:val="16"/>
                <w:szCs w:val="16"/>
                <w:lang w:bidi="mn-Mong-CN"/>
              </w:rPr>
            </w:pPr>
          </w:p>
        </w:tc>
        <w:tc>
          <w:tcPr>
            <w:tcW w:w="663" w:type="dxa"/>
            <w:shd w:val="clear" w:color="auto" w:fill="auto"/>
            <w:vAlign w:val="center"/>
          </w:tcPr>
          <w:p w:rsidR="002325A0" w:rsidRPr="00400A49" w:rsidRDefault="002325A0" w:rsidP="009A6D3D">
            <w:pPr>
              <w:widowControl/>
              <w:spacing w:line="240" w:lineRule="exact"/>
              <w:jc w:val="center"/>
              <w:rPr>
                <w:rFonts w:ascii="宋体" w:eastAsia="宋体" w:hAnsi="宋体" w:cs="宋体"/>
                <w:color w:val="000000"/>
                <w:kern w:val="0"/>
                <w:sz w:val="16"/>
                <w:szCs w:val="16"/>
                <w:lang w:bidi="mn-Mong-CN"/>
              </w:rPr>
            </w:pPr>
          </w:p>
        </w:tc>
        <w:tc>
          <w:tcPr>
            <w:tcW w:w="1566" w:type="dxa"/>
            <w:shd w:val="clear" w:color="auto" w:fill="auto"/>
            <w:noWrap/>
            <w:vAlign w:val="center"/>
          </w:tcPr>
          <w:p w:rsidR="002325A0" w:rsidRPr="00874A2F" w:rsidRDefault="002325A0" w:rsidP="009A6D3D">
            <w:pPr>
              <w:widowControl/>
              <w:spacing w:line="240" w:lineRule="exact"/>
              <w:jc w:val="left"/>
              <w:rPr>
                <w:rFonts w:ascii="宋体" w:eastAsia="宋体" w:hAnsi="宋体" w:cs="宋体"/>
                <w:kern w:val="0"/>
                <w:sz w:val="16"/>
                <w:szCs w:val="16"/>
                <w:lang w:bidi="mn-Mong-CN"/>
              </w:rPr>
            </w:pPr>
          </w:p>
        </w:tc>
        <w:tc>
          <w:tcPr>
            <w:tcW w:w="781" w:type="dxa"/>
            <w:shd w:val="clear" w:color="auto" w:fill="auto"/>
            <w:vAlign w:val="center"/>
          </w:tcPr>
          <w:p w:rsidR="002325A0" w:rsidRPr="00400A49" w:rsidRDefault="002325A0" w:rsidP="009A6D3D">
            <w:pPr>
              <w:widowControl/>
              <w:spacing w:line="240" w:lineRule="exact"/>
              <w:jc w:val="center"/>
              <w:rPr>
                <w:rFonts w:ascii="宋体" w:eastAsia="宋体" w:hAnsi="宋体" w:cs="宋体"/>
                <w:color w:val="000000"/>
                <w:kern w:val="0"/>
                <w:sz w:val="16"/>
                <w:szCs w:val="16"/>
                <w:lang w:bidi="mn-Mong-CN"/>
              </w:rPr>
            </w:pPr>
          </w:p>
        </w:tc>
        <w:tc>
          <w:tcPr>
            <w:tcW w:w="735" w:type="dxa"/>
            <w:shd w:val="clear" w:color="auto" w:fill="auto"/>
            <w:noWrap/>
            <w:vAlign w:val="center"/>
          </w:tcPr>
          <w:p w:rsidR="002325A0" w:rsidRPr="00400A49" w:rsidRDefault="002325A0" w:rsidP="009A6D3D">
            <w:pPr>
              <w:widowControl/>
              <w:spacing w:line="240" w:lineRule="exact"/>
              <w:jc w:val="left"/>
              <w:rPr>
                <w:rFonts w:ascii="宋体" w:eastAsia="宋体" w:hAnsi="宋体" w:cs="宋体"/>
                <w:color w:val="000000"/>
                <w:kern w:val="0"/>
                <w:sz w:val="16"/>
                <w:szCs w:val="16"/>
                <w:lang w:bidi="mn-Mong-CN"/>
              </w:rPr>
            </w:pPr>
          </w:p>
        </w:tc>
        <w:tc>
          <w:tcPr>
            <w:tcW w:w="497" w:type="dxa"/>
            <w:shd w:val="clear" w:color="auto" w:fill="auto"/>
            <w:noWrap/>
            <w:vAlign w:val="center"/>
          </w:tcPr>
          <w:p w:rsidR="002325A0" w:rsidRPr="00400A49" w:rsidRDefault="002325A0" w:rsidP="009A6D3D">
            <w:pPr>
              <w:widowControl/>
              <w:spacing w:line="240" w:lineRule="exact"/>
              <w:jc w:val="center"/>
              <w:rPr>
                <w:rFonts w:ascii="宋体" w:eastAsia="宋体" w:hAnsi="宋体" w:cs="宋体"/>
                <w:color w:val="000000"/>
                <w:kern w:val="0"/>
                <w:sz w:val="16"/>
                <w:szCs w:val="16"/>
                <w:lang w:bidi="mn-Mong-CN"/>
              </w:rPr>
            </w:pPr>
          </w:p>
        </w:tc>
        <w:tc>
          <w:tcPr>
            <w:tcW w:w="539" w:type="dxa"/>
            <w:shd w:val="clear" w:color="000000" w:fill="E2EFD9"/>
            <w:noWrap/>
            <w:vAlign w:val="center"/>
          </w:tcPr>
          <w:p w:rsidR="002325A0" w:rsidRPr="00400A49" w:rsidRDefault="002325A0" w:rsidP="009A6D3D">
            <w:pPr>
              <w:widowControl/>
              <w:spacing w:line="240" w:lineRule="exact"/>
              <w:jc w:val="center"/>
              <w:rPr>
                <w:rFonts w:ascii="宋体" w:eastAsia="宋体" w:hAnsi="宋体" w:cs="宋体"/>
                <w:color w:val="000000"/>
                <w:kern w:val="0"/>
                <w:sz w:val="16"/>
                <w:szCs w:val="16"/>
                <w:lang w:bidi="mn-Mong-CN"/>
              </w:rPr>
            </w:pPr>
          </w:p>
        </w:tc>
        <w:tc>
          <w:tcPr>
            <w:tcW w:w="497" w:type="dxa"/>
            <w:shd w:val="clear" w:color="auto" w:fill="auto"/>
            <w:noWrap/>
            <w:vAlign w:val="center"/>
          </w:tcPr>
          <w:p w:rsidR="002325A0" w:rsidRPr="00400A49" w:rsidRDefault="002325A0" w:rsidP="009A6D3D">
            <w:pPr>
              <w:widowControl/>
              <w:spacing w:line="240" w:lineRule="exact"/>
              <w:jc w:val="center"/>
              <w:rPr>
                <w:rFonts w:ascii="宋体" w:eastAsia="宋体" w:hAnsi="宋体" w:cs="宋体"/>
                <w:color w:val="000000"/>
                <w:kern w:val="0"/>
                <w:sz w:val="16"/>
                <w:szCs w:val="16"/>
                <w:lang w:bidi="mn-Mong-CN"/>
              </w:rPr>
            </w:pPr>
          </w:p>
        </w:tc>
        <w:tc>
          <w:tcPr>
            <w:tcW w:w="539" w:type="dxa"/>
            <w:shd w:val="clear" w:color="auto" w:fill="auto"/>
            <w:noWrap/>
            <w:vAlign w:val="center"/>
          </w:tcPr>
          <w:p w:rsidR="002325A0" w:rsidRPr="00400A49" w:rsidRDefault="002325A0" w:rsidP="009A6D3D">
            <w:pPr>
              <w:widowControl/>
              <w:spacing w:line="240" w:lineRule="exact"/>
              <w:jc w:val="center"/>
              <w:rPr>
                <w:rFonts w:ascii="宋体" w:eastAsia="宋体" w:hAnsi="宋体" w:cs="宋体"/>
                <w:color w:val="000000"/>
                <w:kern w:val="0"/>
                <w:sz w:val="16"/>
                <w:szCs w:val="16"/>
                <w:lang w:bidi="mn-Mong-CN"/>
              </w:rPr>
            </w:pPr>
          </w:p>
        </w:tc>
        <w:tc>
          <w:tcPr>
            <w:tcW w:w="693" w:type="dxa"/>
            <w:shd w:val="clear" w:color="auto" w:fill="auto"/>
            <w:noWrap/>
            <w:vAlign w:val="center"/>
          </w:tcPr>
          <w:p w:rsidR="002325A0" w:rsidRPr="00400A49" w:rsidRDefault="002325A0" w:rsidP="009A6D3D">
            <w:pPr>
              <w:widowControl/>
              <w:spacing w:line="240" w:lineRule="exact"/>
              <w:jc w:val="center"/>
              <w:rPr>
                <w:rFonts w:ascii="宋体" w:eastAsia="宋体" w:hAnsi="宋体" w:cs="宋体"/>
                <w:color w:val="000000"/>
                <w:kern w:val="0"/>
                <w:sz w:val="16"/>
                <w:szCs w:val="16"/>
                <w:lang w:bidi="mn-Mong-CN"/>
              </w:rPr>
            </w:pPr>
          </w:p>
        </w:tc>
        <w:tc>
          <w:tcPr>
            <w:tcW w:w="675" w:type="dxa"/>
            <w:shd w:val="clear" w:color="000000" w:fill="E2EFDA"/>
            <w:noWrap/>
            <w:vAlign w:val="center"/>
          </w:tcPr>
          <w:p w:rsidR="002325A0" w:rsidRPr="00400A49" w:rsidRDefault="002325A0" w:rsidP="009A6D3D">
            <w:pPr>
              <w:widowControl/>
              <w:spacing w:line="240" w:lineRule="exact"/>
              <w:jc w:val="center"/>
              <w:rPr>
                <w:rFonts w:ascii="宋体" w:eastAsia="宋体" w:hAnsi="宋体" w:cs="宋体"/>
                <w:kern w:val="0"/>
                <w:sz w:val="16"/>
                <w:szCs w:val="16"/>
                <w:lang w:bidi="mn-Mong-CN"/>
              </w:rPr>
            </w:pPr>
          </w:p>
        </w:tc>
        <w:tc>
          <w:tcPr>
            <w:tcW w:w="775" w:type="dxa"/>
            <w:shd w:val="clear" w:color="000000" w:fill="E2EFDA"/>
            <w:noWrap/>
            <w:vAlign w:val="center"/>
          </w:tcPr>
          <w:p w:rsidR="002325A0" w:rsidRPr="00400A49" w:rsidRDefault="002325A0" w:rsidP="009A6D3D">
            <w:pPr>
              <w:widowControl/>
              <w:spacing w:line="240" w:lineRule="exact"/>
              <w:jc w:val="center"/>
              <w:rPr>
                <w:rFonts w:ascii="宋体" w:eastAsia="宋体" w:hAnsi="宋体" w:cs="宋体"/>
                <w:kern w:val="0"/>
                <w:sz w:val="16"/>
                <w:szCs w:val="16"/>
                <w:lang w:bidi="mn-Mong-CN"/>
              </w:rPr>
            </w:pPr>
          </w:p>
        </w:tc>
        <w:tc>
          <w:tcPr>
            <w:tcW w:w="775" w:type="dxa"/>
            <w:shd w:val="clear" w:color="000000" w:fill="E2EFDA"/>
            <w:noWrap/>
            <w:vAlign w:val="center"/>
          </w:tcPr>
          <w:p w:rsidR="002325A0" w:rsidRPr="00400A49" w:rsidRDefault="002325A0" w:rsidP="009A6D3D">
            <w:pPr>
              <w:widowControl/>
              <w:spacing w:line="240" w:lineRule="exact"/>
              <w:jc w:val="center"/>
              <w:rPr>
                <w:rFonts w:ascii="宋体" w:eastAsia="宋体" w:hAnsi="宋体" w:cs="宋体"/>
                <w:kern w:val="0"/>
                <w:sz w:val="16"/>
                <w:szCs w:val="16"/>
                <w:lang w:bidi="mn-Mong-CN"/>
              </w:rPr>
            </w:pPr>
          </w:p>
        </w:tc>
        <w:tc>
          <w:tcPr>
            <w:tcW w:w="775" w:type="dxa"/>
            <w:shd w:val="clear" w:color="000000" w:fill="E2EFDA"/>
            <w:noWrap/>
            <w:vAlign w:val="center"/>
          </w:tcPr>
          <w:p w:rsidR="002325A0" w:rsidRPr="00400A49" w:rsidRDefault="002325A0" w:rsidP="009A6D3D">
            <w:pPr>
              <w:widowControl/>
              <w:spacing w:line="240" w:lineRule="exact"/>
              <w:jc w:val="center"/>
              <w:rPr>
                <w:rFonts w:ascii="宋体" w:eastAsia="宋体" w:hAnsi="宋体" w:cs="宋体"/>
                <w:kern w:val="0"/>
                <w:sz w:val="16"/>
                <w:szCs w:val="16"/>
                <w:lang w:bidi="mn-Mong-CN"/>
              </w:rPr>
            </w:pPr>
          </w:p>
        </w:tc>
        <w:tc>
          <w:tcPr>
            <w:tcW w:w="774" w:type="dxa"/>
            <w:shd w:val="clear" w:color="000000" w:fill="E2EFDA"/>
            <w:noWrap/>
            <w:vAlign w:val="center"/>
          </w:tcPr>
          <w:p w:rsidR="002325A0" w:rsidRPr="00400A49" w:rsidRDefault="002325A0" w:rsidP="009A6D3D">
            <w:pPr>
              <w:widowControl/>
              <w:spacing w:line="240" w:lineRule="exact"/>
              <w:jc w:val="center"/>
              <w:rPr>
                <w:rFonts w:ascii="宋体" w:eastAsia="宋体" w:hAnsi="宋体" w:cs="宋体"/>
                <w:kern w:val="0"/>
                <w:sz w:val="16"/>
                <w:szCs w:val="16"/>
                <w:lang w:bidi="mn-Mong-CN"/>
              </w:rPr>
            </w:pPr>
          </w:p>
        </w:tc>
        <w:tc>
          <w:tcPr>
            <w:tcW w:w="774" w:type="dxa"/>
            <w:shd w:val="clear" w:color="000000" w:fill="E2EFDA"/>
            <w:noWrap/>
            <w:vAlign w:val="center"/>
          </w:tcPr>
          <w:p w:rsidR="002325A0" w:rsidRPr="00400A49" w:rsidRDefault="002325A0" w:rsidP="009A6D3D">
            <w:pPr>
              <w:widowControl/>
              <w:spacing w:line="240" w:lineRule="exact"/>
              <w:jc w:val="center"/>
              <w:rPr>
                <w:rFonts w:ascii="宋体" w:eastAsia="宋体" w:hAnsi="宋体" w:cs="宋体"/>
                <w:kern w:val="0"/>
                <w:sz w:val="16"/>
                <w:szCs w:val="16"/>
                <w:lang w:bidi="mn-Mong-CN"/>
              </w:rPr>
            </w:pPr>
          </w:p>
        </w:tc>
        <w:tc>
          <w:tcPr>
            <w:tcW w:w="718" w:type="dxa"/>
            <w:shd w:val="clear" w:color="auto" w:fill="auto"/>
            <w:vAlign w:val="center"/>
          </w:tcPr>
          <w:p w:rsidR="002325A0" w:rsidRPr="00400A49" w:rsidRDefault="002325A0" w:rsidP="009A6D3D">
            <w:pPr>
              <w:widowControl/>
              <w:spacing w:line="240" w:lineRule="exact"/>
              <w:jc w:val="center"/>
              <w:rPr>
                <w:rFonts w:ascii="宋体" w:eastAsia="宋体" w:hAnsi="宋体" w:cs="宋体"/>
                <w:color w:val="000000"/>
                <w:kern w:val="0"/>
                <w:sz w:val="16"/>
                <w:szCs w:val="16"/>
                <w:lang w:bidi="mn-Mong-CN"/>
              </w:rPr>
            </w:pPr>
          </w:p>
        </w:tc>
        <w:tc>
          <w:tcPr>
            <w:tcW w:w="1096" w:type="dxa"/>
            <w:shd w:val="clear" w:color="auto" w:fill="auto"/>
            <w:noWrap/>
            <w:vAlign w:val="center"/>
          </w:tcPr>
          <w:p w:rsidR="002325A0" w:rsidRPr="00400A49" w:rsidRDefault="002325A0" w:rsidP="009A6D3D">
            <w:pPr>
              <w:widowControl/>
              <w:spacing w:line="240" w:lineRule="exact"/>
              <w:jc w:val="center"/>
              <w:rPr>
                <w:rFonts w:ascii="宋体" w:eastAsia="宋体" w:hAnsi="宋体" w:cs="宋体"/>
                <w:color w:val="000000"/>
                <w:kern w:val="0"/>
                <w:sz w:val="16"/>
                <w:szCs w:val="16"/>
                <w:lang w:bidi="mn-Mong-CN"/>
              </w:rPr>
            </w:pPr>
          </w:p>
        </w:tc>
        <w:tc>
          <w:tcPr>
            <w:tcW w:w="2003" w:type="dxa"/>
            <w:shd w:val="clear" w:color="auto" w:fill="auto"/>
            <w:noWrap/>
            <w:vAlign w:val="center"/>
          </w:tcPr>
          <w:p w:rsidR="002325A0" w:rsidRPr="00400A49" w:rsidRDefault="002325A0" w:rsidP="009A6D3D">
            <w:pPr>
              <w:widowControl/>
              <w:spacing w:line="240" w:lineRule="exact"/>
              <w:jc w:val="left"/>
              <w:rPr>
                <w:rFonts w:ascii="宋体" w:eastAsia="宋体" w:hAnsi="宋体" w:cs="宋体"/>
                <w:b/>
                <w:bCs/>
                <w:kern w:val="0"/>
                <w:sz w:val="16"/>
                <w:szCs w:val="16"/>
                <w:lang w:bidi="mn-Mong-CN"/>
              </w:rPr>
            </w:pPr>
          </w:p>
        </w:tc>
      </w:tr>
      <w:tr w:rsidR="00400A49" w:rsidRPr="00400A49" w:rsidTr="00273D2A">
        <w:trPr>
          <w:trHeight w:val="387"/>
          <w:jc w:val="center"/>
        </w:trPr>
        <w:tc>
          <w:tcPr>
            <w:tcW w:w="534" w:type="dxa"/>
            <w:shd w:val="clear" w:color="auto" w:fill="auto"/>
            <w:textDirection w:val="tbRlV"/>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534"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运动营养学</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A</w:t>
            </w:r>
          </w:p>
        </w:tc>
        <w:tc>
          <w:tcPr>
            <w:tcW w:w="735"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72</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72</w:t>
            </w:r>
          </w:p>
        </w:tc>
        <w:tc>
          <w:tcPr>
            <w:tcW w:w="539"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0</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r>
      <w:tr w:rsidR="00400A49" w:rsidRPr="00400A49" w:rsidTr="00273D2A">
        <w:trPr>
          <w:trHeight w:val="387"/>
          <w:jc w:val="center"/>
        </w:trPr>
        <w:tc>
          <w:tcPr>
            <w:tcW w:w="534" w:type="dxa"/>
            <w:vMerge w:val="restart"/>
            <w:shd w:val="clear" w:color="auto" w:fill="auto"/>
            <w:noWrap/>
            <w:textDirection w:val="tbRlV"/>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专业课</w:t>
            </w:r>
          </w:p>
        </w:tc>
        <w:tc>
          <w:tcPr>
            <w:tcW w:w="534" w:type="dxa"/>
            <w:vMerge w:val="restart"/>
            <w:shd w:val="clear" w:color="auto" w:fill="auto"/>
            <w:noWrap/>
            <w:textDirection w:val="tbRlV"/>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专业必修课</w:t>
            </w: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休闲体育基础</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left"/>
              <w:rPr>
                <w:rFonts w:ascii="等线" w:eastAsia="等线" w:hAnsi="宋体" w:cs="宋体"/>
                <w:color w:val="000000"/>
                <w:kern w:val="0"/>
                <w:sz w:val="22"/>
                <w:szCs w:val="22"/>
                <w:lang w:bidi="mn-Mong-CN"/>
              </w:rPr>
            </w:pPr>
            <w:r w:rsidRPr="00400A49">
              <w:rPr>
                <w:rFonts w:ascii="等线" w:eastAsia="等线" w:hAnsi="宋体" w:cs="宋体" w:hint="eastAsia"/>
                <w:color w:val="000000"/>
                <w:kern w:val="0"/>
                <w:sz w:val="22"/>
                <w:szCs w:val="22"/>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64</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539"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28</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1</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客户服务技巧</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2</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18</w:t>
            </w:r>
          </w:p>
        </w:tc>
        <w:tc>
          <w:tcPr>
            <w:tcW w:w="539"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18</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人际沟通原理与实务</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2</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18</w:t>
            </w:r>
          </w:p>
        </w:tc>
        <w:tc>
          <w:tcPr>
            <w:tcW w:w="539"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18</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5</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安全防护与急救</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72</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539"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运动训练系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6</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体育公共关系</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72</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539"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7</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9D1A80" w:rsidRDefault="009D1A80" w:rsidP="009A6D3D">
            <w:pPr>
              <w:widowControl/>
              <w:spacing w:line="240" w:lineRule="exact"/>
              <w:jc w:val="left"/>
              <w:rPr>
                <w:rFonts w:ascii="宋体" w:eastAsia="宋体" w:hAnsi="宋体" w:cs="宋体"/>
                <w:color w:val="C00000"/>
                <w:kern w:val="0"/>
                <w:sz w:val="16"/>
                <w:szCs w:val="16"/>
                <w:lang w:bidi="mn-Mong-CN"/>
              </w:rPr>
            </w:pPr>
            <w:r w:rsidRPr="009D1A80">
              <w:rPr>
                <w:rFonts w:ascii="宋体" w:eastAsia="宋体" w:hAnsi="宋体" w:cs="宋体" w:hint="eastAsia"/>
                <w:color w:val="C00000"/>
                <w:kern w:val="0"/>
                <w:sz w:val="16"/>
                <w:szCs w:val="16"/>
                <w:lang w:bidi="mn-Mong-CN"/>
              </w:rPr>
              <w:t>实用体能训练方法</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64</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539"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28</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1</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8</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休闲健身俱乐部经营管理</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72</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539"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9</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体育心理学</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72</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48</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24</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基础教育系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10</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休闲体育营销策划实务</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64</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28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1</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409"/>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11</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休闲体育旅游</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72</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450"/>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12</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休闲体育经济概论</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72</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13</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户外运动基础技能</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4</w:t>
            </w:r>
          </w:p>
        </w:tc>
        <w:tc>
          <w:tcPr>
            <w:tcW w:w="539" w:type="dxa"/>
            <w:tcBorders>
              <w:bottom w:val="single" w:sz="4" w:space="0" w:color="auto"/>
            </w:tcBorders>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72</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539" w:type="dxa"/>
            <w:tcBorders>
              <w:bottom w:val="single" w:sz="4" w:space="0" w:color="auto"/>
            </w:tcBorders>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36</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考试</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运动训练系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B945E4" w:rsidRPr="00400A49" w:rsidTr="00273D2A">
        <w:trPr>
          <w:trHeight w:val="387"/>
          <w:jc w:val="center"/>
        </w:trPr>
        <w:tc>
          <w:tcPr>
            <w:tcW w:w="534" w:type="dxa"/>
            <w:vMerge/>
            <w:vAlign w:val="center"/>
          </w:tcPr>
          <w:p w:rsidR="00B945E4" w:rsidRPr="00400A49" w:rsidRDefault="00B945E4" w:rsidP="009A6D3D">
            <w:pPr>
              <w:widowControl/>
              <w:spacing w:line="240" w:lineRule="exact"/>
              <w:jc w:val="left"/>
              <w:rPr>
                <w:rFonts w:ascii="宋体" w:eastAsia="宋体" w:hAnsi="宋体" w:cs="宋体"/>
                <w:kern w:val="0"/>
                <w:sz w:val="16"/>
                <w:szCs w:val="16"/>
                <w:lang w:bidi="mn-Mong-CN"/>
              </w:rPr>
            </w:pPr>
          </w:p>
        </w:tc>
        <w:tc>
          <w:tcPr>
            <w:tcW w:w="534" w:type="dxa"/>
            <w:vMerge/>
            <w:vAlign w:val="center"/>
          </w:tcPr>
          <w:p w:rsidR="00B945E4" w:rsidRPr="00400A49" w:rsidRDefault="00B945E4"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tcPr>
          <w:p w:rsidR="00B945E4" w:rsidRPr="00400A49" w:rsidRDefault="00B945E4" w:rsidP="009A6D3D">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14</w:t>
            </w:r>
          </w:p>
        </w:tc>
        <w:tc>
          <w:tcPr>
            <w:tcW w:w="663" w:type="dxa"/>
            <w:shd w:val="clear" w:color="auto" w:fill="auto"/>
            <w:vAlign w:val="center"/>
          </w:tcPr>
          <w:p w:rsidR="00B945E4" w:rsidRPr="00400A49" w:rsidRDefault="00B945E4" w:rsidP="009A6D3D">
            <w:pPr>
              <w:widowControl/>
              <w:spacing w:line="240" w:lineRule="exact"/>
              <w:jc w:val="center"/>
              <w:rPr>
                <w:rFonts w:ascii="宋体" w:eastAsia="宋体" w:hAnsi="宋体" w:cs="宋体"/>
                <w:color w:val="000000"/>
                <w:kern w:val="0"/>
                <w:sz w:val="16"/>
                <w:szCs w:val="16"/>
                <w:lang w:bidi="mn-Mong-CN"/>
              </w:rPr>
            </w:pPr>
          </w:p>
        </w:tc>
        <w:tc>
          <w:tcPr>
            <w:tcW w:w="1566" w:type="dxa"/>
            <w:shd w:val="clear" w:color="auto" w:fill="auto"/>
            <w:noWrap/>
            <w:vAlign w:val="center"/>
          </w:tcPr>
          <w:p w:rsidR="00B945E4" w:rsidRPr="00874A2F" w:rsidRDefault="00A5778E"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毕业设计</w:t>
            </w:r>
          </w:p>
        </w:tc>
        <w:tc>
          <w:tcPr>
            <w:tcW w:w="781" w:type="dxa"/>
            <w:shd w:val="clear" w:color="auto" w:fill="auto"/>
            <w:vAlign w:val="center"/>
          </w:tcPr>
          <w:p w:rsidR="00B945E4" w:rsidRPr="00400A49" w:rsidRDefault="00633CCA"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C</w:t>
            </w:r>
          </w:p>
        </w:tc>
        <w:tc>
          <w:tcPr>
            <w:tcW w:w="735" w:type="dxa"/>
            <w:shd w:val="clear" w:color="auto" w:fill="auto"/>
            <w:noWrap/>
            <w:vAlign w:val="center"/>
          </w:tcPr>
          <w:p w:rsidR="00B945E4" w:rsidRPr="00400A49" w:rsidRDefault="00B945E4" w:rsidP="009A6D3D">
            <w:pPr>
              <w:widowControl/>
              <w:spacing w:line="240" w:lineRule="exact"/>
              <w:jc w:val="center"/>
              <w:rPr>
                <w:rFonts w:ascii="宋体" w:eastAsia="宋体" w:hAnsi="宋体" w:cs="宋体"/>
                <w:color w:val="000000"/>
                <w:kern w:val="0"/>
                <w:sz w:val="16"/>
                <w:szCs w:val="16"/>
                <w:lang w:bidi="mn-Mong-CN"/>
              </w:rPr>
            </w:pPr>
          </w:p>
        </w:tc>
        <w:tc>
          <w:tcPr>
            <w:tcW w:w="497" w:type="dxa"/>
            <w:shd w:val="clear" w:color="auto" w:fill="auto"/>
            <w:noWrap/>
            <w:vAlign w:val="center"/>
          </w:tcPr>
          <w:p w:rsidR="00B945E4" w:rsidRPr="00400A49" w:rsidRDefault="00022AF1"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2</w:t>
            </w:r>
          </w:p>
        </w:tc>
        <w:tc>
          <w:tcPr>
            <w:tcW w:w="539" w:type="dxa"/>
            <w:shd w:val="clear" w:color="auto" w:fill="E2EFD9"/>
            <w:noWrap/>
            <w:vAlign w:val="center"/>
          </w:tcPr>
          <w:p w:rsidR="00B945E4" w:rsidRPr="00400A49" w:rsidRDefault="00022AF1"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60</w:t>
            </w:r>
          </w:p>
        </w:tc>
        <w:tc>
          <w:tcPr>
            <w:tcW w:w="497" w:type="dxa"/>
            <w:shd w:val="clear" w:color="auto" w:fill="auto"/>
            <w:vAlign w:val="center"/>
          </w:tcPr>
          <w:p w:rsidR="00B945E4" w:rsidRPr="00400A49" w:rsidRDefault="00022AF1"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0</w:t>
            </w:r>
          </w:p>
        </w:tc>
        <w:tc>
          <w:tcPr>
            <w:tcW w:w="539" w:type="dxa"/>
            <w:shd w:val="clear" w:color="auto" w:fill="E2EFD9"/>
            <w:vAlign w:val="center"/>
          </w:tcPr>
          <w:p w:rsidR="00B945E4" w:rsidRPr="00400A49" w:rsidRDefault="00022AF1" w:rsidP="009A6D3D">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60</w:t>
            </w:r>
          </w:p>
        </w:tc>
        <w:tc>
          <w:tcPr>
            <w:tcW w:w="693" w:type="dxa"/>
            <w:shd w:val="clear" w:color="000000" w:fill="FFFFFF"/>
            <w:vAlign w:val="center"/>
          </w:tcPr>
          <w:p w:rsidR="00B945E4" w:rsidRPr="00400A49" w:rsidRDefault="00022AF1"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6</w:t>
            </w:r>
          </w:p>
        </w:tc>
        <w:tc>
          <w:tcPr>
            <w:tcW w:w="675" w:type="dxa"/>
            <w:shd w:val="clear" w:color="000000" w:fill="E2EFD9"/>
            <w:noWrap/>
            <w:vAlign w:val="center"/>
          </w:tcPr>
          <w:p w:rsidR="00B945E4" w:rsidRPr="00400A49" w:rsidRDefault="00B945E4" w:rsidP="009A6D3D">
            <w:pPr>
              <w:widowControl/>
              <w:spacing w:line="240" w:lineRule="exact"/>
              <w:jc w:val="left"/>
              <w:rPr>
                <w:rFonts w:ascii="Calibri" w:eastAsia="等线" w:hAnsi="Calibri" w:cs="宋体"/>
                <w:color w:val="000000"/>
                <w:kern w:val="0"/>
                <w:szCs w:val="21"/>
                <w:lang w:bidi="mn-Mong-CN"/>
              </w:rPr>
            </w:pPr>
          </w:p>
        </w:tc>
        <w:tc>
          <w:tcPr>
            <w:tcW w:w="775" w:type="dxa"/>
            <w:shd w:val="clear" w:color="000000" w:fill="E2EFD9"/>
            <w:noWrap/>
            <w:vAlign w:val="center"/>
          </w:tcPr>
          <w:p w:rsidR="00B945E4" w:rsidRPr="00400A49" w:rsidRDefault="00B945E4" w:rsidP="009A6D3D">
            <w:pPr>
              <w:widowControl/>
              <w:spacing w:line="240" w:lineRule="exact"/>
              <w:jc w:val="center"/>
              <w:rPr>
                <w:rFonts w:ascii="宋体" w:eastAsia="宋体" w:hAnsi="宋体" w:cs="宋体"/>
                <w:color w:val="000000"/>
                <w:kern w:val="0"/>
                <w:sz w:val="16"/>
                <w:szCs w:val="16"/>
                <w:lang w:bidi="mn-Mong-CN"/>
              </w:rPr>
            </w:pPr>
          </w:p>
        </w:tc>
        <w:tc>
          <w:tcPr>
            <w:tcW w:w="775" w:type="dxa"/>
            <w:shd w:val="clear" w:color="000000" w:fill="E2EFD9"/>
            <w:noWrap/>
            <w:vAlign w:val="center"/>
          </w:tcPr>
          <w:p w:rsidR="00B945E4" w:rsidRPr="00400A49" w:rsidRDefault="00B945E4" w:rsidP="009A6D3D">
            <w:pPr>
              <w:widowControl/>
              <w:spacing w:line="240" w:lineRule="exact"/>
              <w:jc w:val="center"/>
              <w:rPr>
                <w:rFonts w:ascii="宋体" w:eastAsia="宋体" w:hAnsi="宋体" w:cs="宋体"/>
                <w:color w:val="000000"/>
                <w:kern w:val="0"/>
                <w:sz w:val="16"/>
                <w:szCs w:val="16"/>
                <w:lang w:bidi="mn-Mong-CN"/>
              </w:rPr>
            </w:pPr>
          </w:p>
        </w:tc>
        <w:tc>
          <w:tcPr>
            <w:tcW w:w="775" w:type="dxa"/>
            <w:shd w:val="clear" w:color="000000" w:fill="E2EFD9"/>
            <w:noWrap/>
            <w:vAlign w:val="center"/>
          </w:tcPr>
          <w:p w:rsidR="00B945E4" w:rsidRPr="00400A49" w:rsidRDefault="00B945E4" w:rsidP="009A6D3D">
            <w:pPr>
              <w:widowControl/>
              <w:spacing w:line="240" w:lineRule="exact"/>
              <w:jc w:val="center"/>
              <w:rPr>
                <w:rFonts w:ascii="宋体" w:eastAsia="宋体" w:hAnsi="宋体" w:cs="宋体"/>
                <w:color w:val="000000"/>
                <w:kern w:val="0"/>
                <w:sz w:val="16"/>
                <w:szCs w:val="16"/>
                <w:lang w:bidi="mn-Mong-CN"/>
              </w:rPr>
            </w:pPr>
          </w:p>
        </w:tc>
        <w:tc>
          <w:tcPr>
            <w:tcW w:w="774" w:type="dxa"/>
            <w:shd w:val="clear" w:color="000000" w:fill="E2EFD9"/>
            <w:noWrap/>
            <w:vAlign w:val="center"/>
          </w:tcPr>
          <w:p w:rsidR="00B945E4" w:rsidRPr="00400A49" w:rsidRDefault="00B945E4" w:rsidP="009A6D3D">
            <w:pPr>
              <w:widowControl/>
              <w:spacing w:line="240" w:lineRule="exact"/>
              <w:jc w:val="center"/>
              <w:rPr>
                <w:rFonts w:ascii="宋体" w:eastAsia="宋体" w:hAnsi="宋体" w:cs="宋体"/>
                <w:color w:val="000000"/>
                <w:kern w:val="0"/>
                <w:sz w:val="16"/>
                <w:szCs w:val="16"/>
                <w:lang w:bidi="mn-Mong-CN"/>
              </w:rPr>
            </w:pPr>
          </w:p>
        </w:tc>
        <w:tc>
          <w:tcPr>
            <w:tcW w:w="774" w:type="dxa"/>
            <w:shd w:val="clear" w:color="000000" w:fill="E2EFD9"/>
            <w:noWrap/>
            <w:vAlign w:val="center"/>
          </w:tcPr>
          <w:p w:rsidR="00B945E4" w:rsidRPr="00400A49" w:rsidRDefault="00022AF1"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2</w:t>
            </w:r>
            <w:r>
              <w:rPr>
                <w:rFonts w:ascii="宋体" w:eastAsia="宋体" w:hAnsi="宋体" w:cs="宋体"/>
                <w:color w:val="000000"/>
                <w:kern w:val="0"/>
                <w:sz w:val="16"/>
                <w:szCs w:val="16"/>
                <w:lang w:bidi="mn-Mong-CN"/>
              </w:rPr>
              <w:t>W</w:t>
            </w:r>
          </w:p>
        </w:tc>
        <w:tc>
          <w:tcPr>
            <w:tcW w:w="718" w:type="dxa"/>
            <w:shd w:val="clear" w:color="auto" w:fill="auto"/>
            <w:vAlign w:val="center"/>
          </w:tcPr>
          <w:p w:rsidR="00B945E4" w:rsidRPr="00400A49" w:rsidRDefault="00022AF1"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考查</w:t>
            </w:r>
          </w:p>
        </w:tc>
        <w:tc>
          <w:tcPr>
            <w:tcW w:w="1096" w:type="dxa"/>
            <w:shd w:val="clear" w:color="auto" w:fill="auto"/>
            <w:noWrap/>
            <w:vAlign w:val="center"/>
          </w:tcPr>
          <w:p w:rsidR="00B945E4" w:rsidRPr="00400A49" w:rsidRDefault="00022AF1"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tcPr>
          <w:p w:rsidR="00B945E4" w:rsidRPr="00400A49" w:rsidRDefault="00B945E4" w:rsidP="009A6D3D">
            <w:pPr>
              <w:widowControl/>
              <w:spacing w:line="240" w:lineRule="exact"/>
              <w:jc w:val="left"/>
              <w:rPr>
                <w:rFonts w:ascii="宋体" w:eastAsia="宋体" w:hAnsi="宋体" w:cs="宋体"/>
                <w:color w:val="000000"/>
                <w:kern w:val="0"/>
                <w:sz w:val="16"/>
                <w:szCs w:val="16"/>
                <w:lang w:bidi="mn-Mong-CN"/>
              </w:rPr>
            </w:pP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vAlign w:val="center"/>
            <w:hideMark/>
          </w:tcPr>
          <w:p w:rsidR="00400A49" w:rsidRPr="00400A49" w:rsidRDefault="00B945E4" w:rsidP="009A6D3D">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15</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Cs w:val="21"/>
                <w:lang w:bidi="mn-Mong-CN"/>
              </w:rPr>
            </w:pPr>
            <w:r w:rsidRPr="00874A2F">
              <w:rPr>
                <w:rFonts w:ascii="宋体" w:eastAsia="宋体" w:hAnsi="宋体" w:cs="宋体" w:hint="eastAsia"/>
                <w:kern w:val="0"/>
                <w:sz w:val="16"/>
                <w:szCs w:val="16"/>
                <w:lang w:bidi="mn-Mong-CN"/>
              </w:rPr>
              <w:t>实习实训</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C</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497" w:type="dxa"/>
            <w:shd w:val="clear" w:color="auto" w:fill="auto"/>
            <w:noWrap/>
            <w:vAlign w:val="center"/>
            <w:hideMark/>
          </w:tcPr>
          <w:p w:rsidR="00400A49" w:rsidRPr="00400A49" w:rsidRDefault="00E30E64"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color w:val="000000"/>
                <w:kern w:val="0"/>
                <w:sz w:val="16"/>
                <w:szCs w:val="16"/>
                <w:lang w:bidi="mn-Mong-CN"/>
              </w:rPr>
              <w:t>32</w:t>
            </w:r>
          </w:p>
        </w:tc>
        <w:tc>
          <w:tcPr>
            <w:tcW w:w="539" w:type="dxa"/>
            <w:shd w:val="clear" w:color="auto" w:fill="E2EFD9"/>
            <w:noWrap/>
            <w:vAlign w:val="center"/>
            <w:hideMark/>
          </w:tcPr>
          <w:p w:rsidR="00400A49" w:rsidRPr="00400A49" w:rsidRDefault="00E87D14"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color w:val="000000"/>
                <w:kern w:val="0"/>
                <w:sz w:val="16"/>
                <w:szCs w:val="16"/>
                <w:lang w:bidi="mn-Mong-CN"/>
              </w:rPr>
              <w:t>960</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0</w:t>
            </w:r>
          </w:p>
        </w:tc>
        <w:tc>
          <w:tcPr>
            <w:tcW w:w="539" w:type="dxa"/>
            <w:shd w:val="clear" w:color="auto" w:fill="E2EFD9"/>
            <w:vAlign w:val="center"/>
            <w:hideMark/>
          </w:tcPr>
          <w:p w:rsidR="00400A49" w:rsidRPr="00400A49" w:rsidRDefault="00E87D14" w:rsidP="009A6D3D">
            <w:pPr>
              <w:widowControl/>
              <w:spacing w:line="240" w:lineRule="exact"/>
              <w:jc w:val="center"/>
              <w:rPr>
                <w:rFonts w:ascii="宋体" w:eastAsia="宋体" w:hAnsi="宋体" w:cs="宋体"/>
                <w:kern w:val="0"/>
                <w:sz w:val="16"/>
                <w:szCs w:val="16"/>
                <w:lang w:bidi="mn-Mong-CN"/>
              </w:rPr>
            </w:pPr>
            <w:r>
              <w:rPr>
                <w:rFonts w:ascii="宋体" w:eastAsia="宋体" w:hAnsi="宋体" w:cs="宋体"/>
                <w:kern w:val="0"/>
                <w:sz w:val="16"/>
                <w:szCs w:val="16"/>
                <w:lang w:bidi="mn-Mong-CN"/>
              </w:rPr>
              <w:t>960</w:t>
            </w:r>
          </w:p>
        </w:tc>
        <w:tc>
          <w:tcPr>
            <w:tcW w:w="693" w:type="dxa"/>
            <w:shd w:val="clear" w:color="000000" w:fill="FFFFFF"/>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5-6</w:t>
            </w:r>
          </w:p>
        </w:tc>
        <w:tc>
          <w:tcPr>
            <w:tcW w:w="675" w:type="dxa"/>
            <w:shd w:val="clear" w:color="000000" w:fill="E2EFD9"/>
            <w:noWrap/>
            <w:vAlign w:val="center"/>
            <w:hideMark/>
          </w:tcPr>
          <w:p w:rsidR="00400A49" w:rsidRPr="00400A49" w:rsidRDefault="00400A49" w:rsidP="009A6D3D">
            <w:pPr>
              <w:widowControl/>
              <w:spacing w:line="240" w:lineRule="exact"/>
              <w:jc w:val="left"/>
              <w:rPr>
                <w:rFonts w:ascii="Calibri" w:eastAsia="等线" w:hAnsi="Calibri" w:cs="宋体"/>
                <w:color w:val="000000"/>
                <w:kern w:val="0"/>
                <w:szCs w:val="21"/>
                <w:lang w:bidi="mn-Mong-CN"/>
              </w:rPr>
            </w:pPr>
            <w:r w:rsidRPr="00400A49">
              <w:rPr>
                <w:rFonts w:ascii="Calibri" w:eastAsia="等线" w:hAnsi="Calibri" w:cs="宋体"/>
                <w:color w:val="000000"/>
                <w:kern w:val="0"/>
                <w:szCs w:val="21"/>
                <w:lang w:bidi="mn-Mong-CN"/>
              </w:rPr>
              <w:t xml:space="preserve">　</w:t>
            </w:r>
          </w:p>
        </w:tc>
        <w:tc>
          <w:tcPr>
            <w:tcW w:w="7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5"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774" w:type="dxa"/>
            <w:shd w:val="clear" w:color="000000" w:fill="E2EFD9"/>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19W　</w:t>
            </w:r>
          </w:p>
        </w:tc>
        <w:tc>
          <w:tcPr>
            <w:tcW w:w="774" w:type="dxa"/>
            <w:shd w:val="clear" w:color="000000" w:fill="E2EFD9"/>
            <w:noWrap/>
            <w:vAlign w:val="center"/>
            <w:hideMark/>
          </w:tcPr>
          <w:p w:rsidR="00400A49" w:rsidRPr="00400A49" w:rsidRDefault="001C188B" w:rsidP="009A6D3D">
            <w:pPr>
              <w:widowControl/>
              <w:spacing w:line="240" w:lineRule="exact"/>
              <w:jc w:val="center"/>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13</w:t>
            </w:r>
            <w:r>
              <w:rPr>
                <w:rFonts w:ascii="宋体" w:eastAsia="宋体" w:hAnsi="宋体" w:cs="宋体"/>
                <w:color w:val="000000"/>
                <w:kern w:val="0"/>
                <w:sz w:val="16"/>
                <w:szCs w:val="16"/>
                <w:lang w:bidi="mn-Mong-CN"/>
              </w:rPr>
              <w:t>W</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体育管理系</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r>
      <w:tr w:rsidR="00400A49" w:rsidRPr="00400A49" w:rsidTr="00273D2A">
        <w:trPr>
          <w:trHeight w:val="330"/>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201" w:type="dxa"/>
            <w:gridSpan w:val="5"/>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小计</w:t>
            </w:r>
          </w:p>
        </w:tc>
        <w:tc>
          <w:tcPr>
            <w:tcW w:w="497" w:type="dxa"/>
            <w:shd w:val="clear" w:color="000000" w:fill="E2EFDA"/>
            <w:noWrap/>
            <w:vAlign w:val="center"/>
            <w:hideMark/>
          </w:tcPr>
          <w:p w:rsidR="00400A49" w:rsidRPr="00400A49" w:rsidRDefault="00AE20C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sidR="002325A0">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fldChar w:fldCharType="separate"/>
            </w:r>
            <w:r w:rsidR="002325A0">
              <w:rPr>
                <w:rFonts w:ascii="宋体" w:eastAsia="宋体" w:hAnsi="宋体" w:cs="宋体"/>
                <w:b/>
                <w:bCs/>
                <w:noProof/>
                <w:kern w:val="0"/>
                <w:sz w:val="16"/>
                <w:szCs w:val="16"/>
                <w:lang w:bidi="mn-Mong-CN"/>
              </w:rPr>
              <w:t>82</w:t>
            </w:r>
            <w:r>
              <w:rPr>
                <w:rFonts w:ascii="宋体" w:eastAsia="宋体" w:hAnsi="宋体" w:cs="宋体"/>
                <w:b/>
                <w:bCs/>
                <w:kern w:val="0"/>
                <w:sz w:val="16"/>
                <w:szCs w:val="16"/>
                <w:lang w:bidi="mn-Mong-CN"/>
              </w:rPr>
              <w:fldChar w:fldCharType="end"/>
            </w:r>
          </w:p>
        </w:tc>
        <w:tc>
          <w:tcPr>
            <w:tcW w:w="539" w:type="dxa"/>
            <w:shd w:val="clear" w:color="000000" w:fill="E2EFDA"/>
            <w:noWrap/>
            <w:vAlign w:val="center"/>
            <w:hideMark/>
          </w:tcPr>
          <w:p w:rsidR="00400A49" w:rsidRPr="00400A49" w:rsidRDefault="00AE20C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sidR="002325A0">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fldChar w:fldCharType="separate"/>
            </w:r>
            <w:r w:rsidR="002325A0">
              <w:rPr>
                <w:rFonts w:ascii="宋体" w:eastAsia="宋体" w:hAnsi="宋体" w:cs="宋体"/>
                <w:b/>
                <w:bCs/>
                <w:noProof/>
                <w:kern w:val="0"/>
                <w:sz w:val="16"/>
                <w:szCs w:val="16"/>
                <w:lang w:bidi="mn-Mong-CN"/>
              </w:rPr>
              <w:t>1860</w:t>
            </w:r>
            <w:r>
              <w:rPr>
                <w:rFonts w:ascii="宋体" w:eastAsia="宋体" w:hAnsi="宋体" w:cs="宋体"/>
                <w:b/>
                <w:bCs/>
                <w:kern w:val="0"/>
                <w:sz w:val="16"/>
                <w:szCs w:val="16"/>
                <w:lang w:bidi="mn-Mong-CN"/>
              </w:rPr>
              <w:fldChar w:fldCharType="end"/>
            </w:r>
          </w:p>
        </w:tc>
        <w:tc>
          <w:tcPr>
            <w:tcW w:w="497" w:type="dxa"/>
            <w:shd w:val="clear" w:color="000000" w:fill="E2EFDA"/>
            <w:noWrap/>
            <w:vAlign w:val="center"/>
            <w:hideMark/>
          </w:tcPr>
          <w:p w:rsidR="00400A49" w:rsidRPr="00400A49" w:rsidRDefault="00AE20C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sidR="002325A0">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fldChar w:fldCharType="separate"/>
            </w:r>
            <w:r w:rsidR="002325A0">
              <w:rPr>
                <w:rFonts w:ascii="宋体" w:eastAsia="宋体" w:hAnsi="宋体" w:cs="宋体"/>
                <w:b/>
                <w:bCs/>
                <w:noProof/>
                <w:kern w:val="0"/>
                <w:sz w:val="16"/>
                <w:szCs w:val="16"/>
                <w:lang w:bidi="mn-Mong-CN"/>
              </w:rPr>
              <w:t>480</w:t>
            </w:r>
            <w:r>
              <w:rPr>
                <w:rFonts w:ascii="宋体" w:eastAsia="宋体" w:hAnsi="宋体" w:cs="宋体"/>
                <w:b/>
                <w:bCs/>
                <w:kern w:val="0"/>
                <w:sz w:val="16"/>
                <w:szCs w:val="16"/>
                <w:lang w:bidi="mn-Mong-CN"/>
              </w:rPr>
              <w:fldChar w:fldCharType="end"/>
            </w:r>
          </w:p>
        </w:tc>
        <w:tc>
          <w:tcPr>
            <w:tcW w:w="539" w:type="dxa"/>
            <w:shd w:val="clear" w:color="000000" w:fill="E2EFDA"/>
            <w:noWrap/>
            <w:vAlign w:val="center"/>
            <w:hideMark/>
          </w:tcPr>
          <w:p w:rsidR="00400A49" w:rsidRPr="00400A49" w:rsidRDefault="00AE20C8"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sidR="002325A0">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fldChar w:fldCharType="separate"/>
            </w:r>
            <w:r w:rsidR="002325A0">
              <w:rPr>
                <w:rFonts w:ascii="宋体" w:eastAsia="宋体" w:hAnsi="宋体" w:cs="宋体"/>
                <w:b/>
                <w:bCs/>
                <w:noProof/>
                <w:kern w:val="0"/>
                <w:sz w:val="16"/>
                <w:szCs w:val="16"/>
                <w:lang w:bidi="mn-Mong-CN"/>
              </w:rPr>
              <w:t>1380</w:t>
            </w:r>
            <w:r>
              <w:rPr>
                <w:rFonts w:ascii="宋体" w:eastAsia="宋体" w:hAnsi="宋体" w:cs="宋体"/>
                <w:b/>
                <w:bCs/>
                <w:kern w:val="0"/>
                <w:sz w:val="16"/>
                <w:szCs w:val="16"/>
                <w:lang w:bidi="mn-Mong-CN"/>
              </w:rPr>
              <w:fldChar w:fldCharType="end"/>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12.00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4.00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12.00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20.00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1814" w:type="dxa"/>
            <w:gridSpan w:val="2"/>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2003" w:type="dxa"/>
            <w:shd w:val="clear" w:color="auto" w:fill="auto"/>
            <w:noWrap/>
            <w:vAlign w:val="center"/>
            <w:hideMark/>
          </w:tcPr>
          <w:p w:rsidR="00400A49" w:rsidRPr="00400A49" w:rsidRDefault="00400A49" w:rsidP="009A6D3D">
            <w:pPr>
              <w:widowControl/>
              <w:spacing w:line="240" w:lineRule="exact"/>
              <w:jc w:val="left"/>
              <w:rPr>
                <w:rFonts w:ascii="等线" w:eastAsia="等线" w:hAnsi="宋体" w:cs="宋体"/>
                <w:color w:val="000000"/>
                <w:kern w:val="0"/>
                <w:sz w:val="22"/>
                <w:szCs w:val="22"/>
                <w:lang w:bidi="mn-Mong-CN"/>
              </w:rPr>
            </w:pPr>
            <w:r w:rsidRPr="00400A49">
              <w:rPr>
                <w:rFonts w:ascii="等线" w:eastAsia="等线" w:hAnsi="宋体" w:cs="宋体" w:hint="eastAsia"/>
                <w:color w:val="000000"/>
                <w:kern w:val="0"/>
                <w:sz w:val="22"/>
                <w:szCs w:val="22"/>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restart"/>
            <w:shd w:val="clear" w:color="auto" w:fill="auto"/>
            <w:noWrap/>
            <w:textDirection w:val="tbRlV"/>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专业选修课</w:t>
            </w:r>
            <w:r w:rsidR="00DE2F87">
              <w:rPr>
                <w:rFonts w:ascii="宋体" w:eastAsia="宋体" w:hAnsi="宋体" w:cs="宋体" w:hint="eastAsia"/>
                <w:kern w:val="0"/>
                <w:sz w:val="16"/>
                <w:szCs w:val="16"/>
                <w:lang w:bidi="mn-Mong-CN"/>
              </w:rPr>
              <w:t>（8选4</w:t>
            </w:r>
            <w:r w:rsidR="00DE2F87">
              <w:rPr>
                <w:rFonts w:ascii="宋体" w:eastAsia="宋体" w:hAnsi="宋体" w:cs="宋体"/>
                <w:kern w:val="0"/>
                <w:sz w:val="16"/>
                <w:szCs w:val="16"/>
                <w:lang w:bidi="mn-Mong-CN"/>
              </w:rPr>
              <w:t>）</w:t>
            </w: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多界面语言和图像处理</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体育管理系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攀岩</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运动训练系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游泳</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运动训练系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4</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社会体育指导员讲座</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运动训练系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攀岩指导员证书、户外指导员证书、体验式培训师</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5</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轮滑</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运动训练系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6</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体育摄影</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体育管理系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7</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市场调查与分析</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体育管理系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5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8</w:t>
            </w:r>
          </w:p>
        </w:tc>
        <w:tc>
          <w:tcPr>
            <w:tcW w:w="66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 xml:space="preserve">　</w:t>
            </w:r>
          </w:p>
        </w:tc>
        <w:tc>
          <w:tcPr>
            <w:tcW w:w="1566" w:type="dxa"/>
            <w:shd w:val="clear" w:color="auto" w:fill="auto"/>
            <w:noWrap/>
            <w:vAlign w:val="center"/>
            <w:hideMark/>
          </w:tcPr>
          <w:p w:rsidR="00400A49" w:rsidRPr="00874A2F" w:rsidRDefault="00400A49" w:rsidP="009A6D3D">
            <w:pPr>
              <w:widowControl/>
              <w:spacing w:line="240" w:lineRule="exact"/>
              <w:jc w:val="left"/>
              <w:rPr>
                <w:rFonts w:ascii="宋体" w:eastAsia="宋体" w:hAnsi="宋体" w:cs="宋体"/>
                <w:kern w:val="0"/>
                <w:sz w:val="16"/>
                <w:szCs w:val="16"/>
                <w:lang w:bidi="mn-Mong-CN"/>
              </w:rPr>
            </w:pPr>
            <w:r w:rsidRPr="00874A2F">
              <w:rPr>
                <w:rFonts w:ascii="宋体" w:eastAsia="宋体" w:hAnsi="宋体" w:cs="宋体" w:hint="eastAsia"/>
                <w:kern w:val="0"/>
                <w:sz w:val="16"/>
                <w:szCs w:val="16"/>
                <w:lang w:bidi="mn-Mong-CN"/>
              </w:rPr>
              <w:t>运动处方</w:t>
            </w:r>
          </w:p>
        </w:tc>
        <w:tc>
          <w:tcPr>
            <w:tcW w:w="781"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B</w:t>
            </w:r>
          </w:p>
        </w:tc>
        <w:tc>
          <w:tcPr>
            <w:tcW w:w="735" w:type="dxa"/>
            <w:shd w:val="clear" w:color="auto" w:fill="auto"/>
            <w:noWrap/>
            <w:vAlign w:val="center"/>
            <w:hideMark/>
          </w:tcPr>
          <w:p w:rsidR="00400A49" w:rsidRPr="00400A49" w:rsidRDefault="00400A49" w:rsidP="009A6D3D">
            <w:pPr>
              <w:widowControl/>
              <w:spacing w:line="240" w:lineRule="exact"/>
              <w:jc w:val="left"/>
              <w:rPr>
                <w:rFonts w:ascii="等线" w:eastAsia="等线" w:hAnsi="宋体" w:cs="宋体"/>
                <w:color w:val="000000"/>
                <w:kern w:val="0"/>
                <w:sz w:val="22"/>
                <w:szCs w:val="22"/>
                <w:lang w:bidi="mn-Mong-CN"/>
              </w:rPr>
            </w:pPr>
            <w:r w:rsidRPr="00400A49">
              <w:rPr>
                <w:rFonts w:ascii="等线" w:eastAsia="等线" w:hAnsi="宋体" w:cs="宋体" w:hint="eastAsia"/>
                <w:color w:val="000000"/>
                <w:kern w:val="0"/>
                <w:sz w:val="22"/>
                <w:szCs w:val="22"/>
                <w:lang w:bidi="mn-Mong-CN"/>
              </w:rPr>
              <w:t xml:space="preserve">　</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36</w:t>
            </w:r>
          </w:p>
        </w:tc>
        <w:tc>
          <w:tcPr>
            <w:tcW w:w="497"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539"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18</w:t>
            </w:r>
          </w:p>
        </w:tc>
        <w:tc>
          <w:tcPr>
            <w:tcW w:w="693"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运动训练系</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201" w:type="dxa"/>
            <w:gridSpan w:val="5"/>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小计</w:t>
            </w:r>
          </w:p>
        </w:tc>
        <w:tc>
          <w:tcPr>
            <w:tcW w:w="497" w:type="dxa"/>
            <w:shd w:val="clear" w:color="000000" w:fill="E2EFDA"/>
            <w:noWrap/>
            <w:vAlign w:val="center"/>
            <w:hideMark/>
          </w:tcPr>
          <w:p w:rsidR="00400A49" w:rsidRPr="00400A49" w:rsidRDefault="00431977"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8</w:t>
            </w:r>
          </w:p>
        </w:tc>
        <w:tc>
          <w:tcPr>
            <w:tcW w:w="539" w:type="dxa"/>
            <w:shd w:val="clear" w:color="000000" w:fill="E2EFDA"/>
            <w:noWrap/>
            <w:vAlign w:val="center"/>
            <w:hideMark/>
          </w:tcPr>
          <w:p w:rsidR="00400A49" w:rsidRPr="00400A49" w:rsidRDefault="00431977"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144</w:t>
            </w:r>
          </w:p>
        </w:tc>
        <w:tc>
          <w:tcPr>
            <w:tcW w:w="497"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144</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144</w:t>
            </w:r>
          </w:p>
        </w:tc>
        <w:tc>
          <w:tcPr>
            <w:tcW w:w="693"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8.00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6.00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2.00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1814" w:type="dxa"/>
            <w:gridSpan w:val="2"/>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387"/>
          <w:jc w:val="center"/>
        </w:trPr>
        <w:tc>
          <w:tcPr>
            <w:tcW w:w="534" w:type="dxa"/>
            <w:vMerge/>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p>
        </w:tc>
        <w:tc>
          <w:tcPr>
            <w:tcW w:w="4735" w:type="dxa"/>
            <w:gridSpan w:val="6"/>
            <w:shd w:val="clear" w:color="auto" w:fill="auto"/>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专业（技能）课累计、占总学时比例</w:t>
            </w:r>
          </w:p>
        </w:tc>
        <w:tc>
          <w:tcPr>
            <w:tcW w:w="497" w:type="dxa"/>
            <w:shd w:val="clear" w:color="000000" w:fill="E2EFDA"/>
            <w:noWrap/>
            <w:vAlign w:val="center"/>
            <w:hideMark/>
          </w:tcPr>
          <w:p w:rsidR="00400A49" w:rsidRPr="00400A49" w:rsidRDefault="00582344"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90</w:t>
            </w:r>
          </w:p>
        </w:tc>
        <w:tc>
          <w:tcPr>
            <w:tcW w:w="539" w:type="dxa"/>
            <w:shd w:val="clear" w:color="000000" w:fill="E2EFDA"/>
            <w:noWrap/>
            <w:vAlign w:val="center"/>
            <w:hideMark/>
          </w:tcPr>
          <w:p w:rsidR="00400A49" w:rsidRPr="00400A49" w:rsidRDefault="0075292C"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2004</w:t>
            </w:r>
          </w:p>
        </w:tc>
        <w:tc>
          <w:tcPr>
            <w:tcW w:w="497"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624</w:t>
            </w:r>
          </w:p>
        </w:tc>
        <w:tc>
          <w:tcPr>
            <w:tcW w:w="539"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1524</w:t>
            </w:r>
          </w:p>
        </w:tc>
        <w:tc>
          <w:tcPr>
            <w:tcW w:w="693"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0</w:t>
            </w:r>
          </w:p>
        </w:tc>
        <w:tc>
          <w:tcPr>
            <w:tcW w:w="6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12.00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12.00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18.00 </w:t>
            </w:r>
          </w:p>
        </w:tc>
        <w:tc>
          <w:tcPr>
            <w:tcW w:w="775"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22.00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774" w:type="dxa"/>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0.00 </w:t>
            </w:r>
          </w:p>
        </w:tc>
        <w:tc>
          <w:tcPr>
            <w:tcW w:w="1814" w:type="dxa"/>
            <w:gridSpan w:val="2"/>
            <w:shd w:val="clear" w:color="000000" w:fill="E2EFDA"/>
            <w:noWrap/>
            <w:vAlign w:val="center"/>
            <w:hideMark/>
          </w:tcPr>
          <w:p w:rsidR="00400A49" w:rsidRPr="00400A49" w:rsidRDefault="00EE707D" w:rsidP="009A6D3D">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74</w:t>
            </w:r>
            <w:r w:rsidR="00400A49" w:rsidRPr="00400A49">
              <w:rPr>
                <w:rFonts w:ascii="宋体" w:eastAsia="宋体" w:hAnsi="宋体" w:cs="宋体" w:hint="eastAsia"/>
                <w:b/>
                <w:bCs/>
                <w:kern w:val="0"/>
                <w:sz w:val="16"/>
                <w:szCs w:val="16"/>
                <w:lang w:bidi="mn-Mong-CN"/>
              </w:rPr>
              <w:t>%</w:t>
            </w:r>
          </w:p>
        </w:tc>
        <w:tc>
          <w:tcPr>
            <w:tcW w:w="2003" w:type="dxa"/>
            <w:shd w:val="clear" w:color="auto" w:fill="auto"/>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409"/>
          <w:jc w:val="center"/>
        </w:trPr>
        <w:tc>
          <w:tcPr>
            <w:tcW w:w="8034" w:type="dxa"/>
            <w:gridSpan w:val="12"/>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lastRenderedPageBreak/>
              <w:t>考试</w:t>
            </w:r>
          </w:p>
        </w:tc>
        <w:tc>
          <w:tcPr>
            <w:tcW w:w="67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w:t>
            </w:r>
          </w:p>
        </w:tc>
        <w:tc>
          <w:tcPr>
            <w:tcW w:w="77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w:t>
            </w:r>
          </w:p>
        </w:tc>
        <w:tc>
          <w:tcPr>
            <w:tcW w:w="77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w:t>
            </w:r>
          </w:p>
        </w:tc>
        <w:tc>
          <w:tcPr>
            <w:tcW w:w="77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w:t>
            </w:r>
          </w:p>
        </w:tc>
        <w:tc>
          <w:tcPr>
            <w:tcW w:w="774"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w:t>
            </w:r>
          </w:p>
        </w:tc>
        <w:tc>
          <w:tcPr>
            <w:tcW w:w="774"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18"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400A49" w:rsidRPr="00400A49" w:rsidTr="00273D2A">
        <w:trPr>
          <w:trHeight w:val="409"/>
          <w:jc w:val="center"/>
        </w:trPr>
        <w:tc>
          <w:tcPr>
            <w:tcW w:w="8034" w:type="dxa"/>
            <w:gridSpan w:val="12"/>
            <w:shd w:val="clear" w:color="auto" w:fill="auto"/>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毕业鉴定</w:t>
            </w:r>
          </w:p>
        </w:tc>
        <w:tc>
          <w:tcPr>
            <w:tcW w:w="67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5"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shd w:val="clear" w:color="auto" w:fill="auto"/>
            <w:noWrap/>
            <w:vAlign w:val="center"/>
            <w:hideMark/>
          </w:tcPr>
          <w:p w:rsidR="00400A49" w:rsidRPr="00400A49" w:rsidRDefault="00400A49" w:rsidP="009A6D3D">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w:t>
            </w:r>
          </w:p>
        </w:tc>
        <w:tc>
          <w:tcPr>
            <w:tcW w:w="718"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r>
      <w:tr w:rsidR="006D6480" w:rsidRPr="00400A49" w:rsidTr="00273D2A">
        <w:trPr>
          <w:trHeight w:val="409"/>
          <w:jc w:val="center"/>
        </w:trPr>
        <w:tc>
          <w:tcPr>
            <w:tcW w:w="8034" w:type="dxa"/>
            <w:gridSpan w:val="12"/>
            <w:shd w:val="clear" w:color="auto" w:fill="auto"/>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平均周学时</w:t>
            </w:r>
          </w:p>
        </w:tc>
        <w:tc>
          <w:tcPr>
            <w:tcW w:w="675" w:type="dxa"/>
            <w:shd w:val="clear" w:color="000000" w:fill="E2EFDA"/>
            <w:noWrap/>
            <w:vAlign w:val="center"/>
            <w:hideMark/>
          </w:tcPr>
          <w:p w:rsidR="00400A49" w:rsidRPr="00400A49" w:rsidRDefault="003A5965" w:rsidP="009A6D3D">
            <w:pPr>
              <w:widowControl/>
              <w:spacing w:line="240" w:lineRule="exact"/>
              <w:ind w:right="160"/>
              <w:jc w:val="right"/>
              <w:rPr>
                <w:rFonts w:ascii="宋体" w:eastAsia="宋体" w:hAnsi="宋体" w:cs="宋体"/>
                <w:b/>
                <w:bCs/>
                <w:kern w:val="0"/>
                <w:sz w:val="16"/>
                <w:szCs w:val="16"/>
                <w:lang w:bidi="mn-Mong-CN"/>
              </w:rPr>
            </w:pPr>
            <w:r>
              <w:rPr>
                <w:rFonts w:ascii="宋体" w:eastAsia="宋体" w:hAnsi="宋体" w:cs="宋体"/>
                <w:b/>
                <w:bCs/>
                <w:kern w:val="0"/>
                <w:sz w:val="16"/>
                <w:szCs w:val="16"/>
                <w:lang w:bidi="mn-Mong-CN"/>
              </w:rPr>
              <w:t>24</w:t>
            </w:r>
          </w:p>
        </w:tc>
        <w:tc>
          <w:tcPr>
            <w:tcW w:w="775" w:type="dxa"/>
            <w:shd w:val="clear" w:color="000000" w:fill="E2EFDA"/>
            <w:noWrap/>
            <w:vAlign w:val="center"/>
            <w:hideMark/>
          </w:tcPr>
          <w:p w:rsidR="00400A49" w:rsidRPr="00400A49" w:rsidRDefault="00165863" w:rsidP="009A6D3D">
            <w:pPr>
              <w:widowControl/>
              <w:spacing w:line="240" w:lineRule="exact"/>
              <w:ind w:right="160"/>
              <w:jc w:val="right"/>
              <w:rPr>
                <w:rFonts w:ascii="宋体" w:eastAsia="宋体" w:hAnsi="宋体" w:cs="宋体"/>
                <w:b/>
                <w:bCs/>
                <w:kern w:val="0"/>
                <w:sz w:val="16"/>
                <w:szCs w:val="16"/>
                <w:lang w:bidi="mn-Mong-CN"/>
              </w:rPr>
            </w:pPr>
            <w:r>
              <w:rPr>
                <w:rFonts w:ascii="宋体" w:eastAsia="宋体" w:hAnsi="宋体" w:cs="宋体"/>
                <w:b/>
                <w:bCs/>
                <w:kern w:val="0"/>
                <w:sz w:val="16"/>
                <w:szCs w:val="16"/>
                <w:lang w:bidi="mn-Mong-CN"/>
              </w:rPr>
              <w:t>24</w:t>
            </w:r>
          </w:p>
        </w:tc>
        <w:tc>
          <w:tcPr>
            <w:tcW w:w="775" w:type="dxa"/>
            <w:shd w:val="clear" w:color="000000" w:fill="E2EFDA"/>
            <w:noWrap/>
            <w:vAlign w:val="center"/>
            <w:hideMark/>
          </w:tcPr>
          <w:p w:rsidR="00400A49" w:rsidRPr="00400A49" w:rsidRDefault="00B31727" w:rsidP="009A6D3D">
            <w:pPr>
              <w:widowControl/>
              <w:spacing w:line="240" w:lineRule="exact"/>
              <w:ind w:right="160"/>
              <w:jc w:val="right"/>
              <w:rPr>
                <w:rFonts w:ascii="宋体" w:eastAsia="宋体" w:hAnsi="宋体" w:cs="宋体"/>
                <w:b/>
                <w:bCs/>
                <w:kern w:val="0"/>
                <w:sz w:val="16"/>
                <w:szCs w:val="16"/>
                <w:lang w:bidi="mn-Mong-CN"/>
              </w:rPr>
            </w:pPr>
            <w:r>
              <w:rPr>
                <w:rFonts w:ascii="宋体" w:eastAsia="宋体" w:hAnsi="宋体" w:cs="宋体"/>
                <w:b/>
                <w:bCs/>
                <w:kern w:val="0"/>
                <w:sz w:val="16"/>
                <w:szCs w:val="16"/>
                <w:lang w:bidi="mn-Mong-CN"/>
              </w:rPr>
              <w:t>25</w:t>
            </w:r>
          </w:p>
        </w:tc>
        <w:tc>
          <w:tcPr>
            <w:tcW w:w="775" w:type="dxa"/>
            <w:shd w:val="clear" w:color="000000" w:fill="E2EFDA"/>
            <w:noWrap/>
            <w:vAlign w:val="center"/>
            <w:hideMark/>
          </w:tcPr>
          <w:p w:rsidR="00400A49" w:rsidRPr="00400A49" w:rsidRDefault="001B7CEE" w:rsidP="009A6D3D">
            <w:pPr>
              <w:widowControl/>
              <w:spacing w:line="240" w:lineRule="exact"/>
              <w:ind w:right="240"/>
              <w:jc w:val="right"/>
              <w:rPr>
                <w:rFonts w:ascii="宋体" w:eastAsia="宋体" w:hAnsi="宋体" w:cs="宋体"/>
                <w:b/>
                <w:bCs/>
                <w:kern w:val="0"/>
                <w:sz w:val="16"/>
                <w:szCs w:val="16"/>
                <w:lang w:bidi="mn-Mong-CN"/>
              </w:rPr>
            </w:pPr>
            <w:r>
              <w:rPr>
                <w:rFonts w:ascii="宋体" w:eastAsia="宋体" w:hAnsi="宋体" w:cs="宋体"/>
                <w:b/>
                <w:bCs/>
                <w:kern w:val="0"/>
                <w:sz w:val="16"/>
                <w:szCs w:val="16"/>
                <w:lang w:bidi="mn-Mong-CN"/>
              </w:rPr>
              <w:t>25</w:t>
            </w:r>
          </w:p>
        </w:tc>
        <w:tc>
          <w:tcPr>
            <w:tcW w:w="774" w:type="dxa"/>
            <w:shd w:val="clear" w:color="000000" w:fill="E2EFDA"/>
            <w:noWrap/>
            <w:vAlign w:val="center"/>
            <w:hideMark/>
          </w:tcPr>
          <w:p w:rsidR="00400A49" w:rsidRPr="00400A49" w:rsidRDefault="000365D1" w:rsidP="009A6D3D">
            <w:pPr>
              <w:widowControl/>
              <w:spacing w:line="240" w:lineRule="exact"/>
              <w:ind w:right="240"/>
              <w:jc w:val="right"/>
              <w:rPr>
                <w:rFonts w:ascii="宋体" w:eastAsia="宋体" w:hAnsi="宋体" w:cs="宋体"/>
                <w:b/>
                <w:bCs/>
                <w:kern w:val="0"/>
                <w:sz w:val="16"/>
                <w:szCs w:val="16"/>
                <w:lang w:bidi="mn-Mong-CN"/>
              </w:rPr>
            </w:pPr>
            <w:r>
              <w:rPr>
                <w:rFonts w:ascii="宋体" w:eastAsia="宋体" w:hAnsi="宋体" w:cs="宋体"/>
                <w:b/>
                <w:bCs/>
                <w:kern w:val="0"/>
                <w:sz w:val="16"/>
                <w:szCs w:val="16"/>
                <w:lang w:bidi="mn-Mong-CN"/>
              </w:rPr>
              <w:t>0</w:t>
            </w:r>
          </w:p>
        </w:tc>
        <w:tc>
          <w:tcPr>
            <w:tcW w:w="774" w:type="dxa"/>
            <w:shd w:val="clear" w:color="000000" w:fill="E2EFDA"/>
            <w:noWrap/>
            <w:vAlign w:val="center"/>
            <w:hideMark/>
          </w:tcPr>
          <w:p w:rsidR="00400A49" w:rsidRPr="00400A49" w:rsidRDefault="000365D1" w:rsidP="009A6D3D">
            <w:pPr>
              <w:widowControl/>
              <w:spacing w:line="240" w:lineRule="exact"/>
              <w:ind w:right="240"/>
              <w:jc w:val="right"/>
              <w:rPr>
                <w:rFonts w:ascii="宋体" w:eastAsia="宋体" w:hAnsi="宋体" w:cs="宋体"/>
                <w:b/>
                <w:bCs/>
                <w:kern w:val="0"/>
                <w:sz w:val="16"/>
                <w:szCs w:val="16"/>
                <w:lang w:bidi="mn-Mong-CN"/>
              </w:rPr>
            </w:pPr>
            <w:r>
              <w:rPr>
                <w:rFonts w:ascii="宋体" w:eastAsia="宋体" w:hAnsi="宋体" w:cs="宋体"/>
                <w:b/>
                <w:bCs/>
                <w:kern w:val="0"/>
                <w:sz w:val="16"/>
                <w:szCs w:val="16"/>
                <w:lang w:bidi="mn-Mong-CN"/>
              </w:rPr>
              <w:t>0</w:t>
            </w:r>
          </w:p>
        </w:tc>
        <w:tc>
          <w:tcPr>
            <w:tcW w:w="718"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1096"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 xml:space="preserve">　</w:t>
            </w:r>
          </w:p>
        </w:tc>
      </w:tr>
      <w:tr w:rsidR="006D6480" w:rsidRPr="00400A49" w:rsidTr="00273D2A">
        <w:trPr>
          <w:trHeight w:val="409"/>
          <w:jc w:val="center"/>
        </w:trPr>
        <w:tc>
          <w:tcPr>
            <w:tcW w:w="5269" w:type="dxa"/>
            <w:gridSpan w:val="7"/>
            <w:shd w:val="clear" w:color="auto" w:fill="auto"/>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学分总计、学时总计</w:t>
            </w:r>
          </w:p>
        </w:tc>
        <w:tc>
          <w:tcPr>
            <w:tcW w:w="2765" w:type="dxa"/>
            <w:gridSpan w:val="5"/>
            <w:shd w:val="clear" w:color="000000" w:fill="E2EFDA"/>
            <w:noWrap/>
            <w:vAlign w:val="center"/>
            <w:hideMark/>
          </w:tcPr>
          <w:p w:rsidR="00400A49" w:rsidRPr="00400A49" w:rsidRDefault="00123E36" w:rsidP="009A6D3D">
            <w:pPr>
              <w:widowControl/>
              <w:spacing w:line="240" w:lineRule="exact"/>
              <w:jc w:val="center"/>
              <w:rPr>
                <w:rFonts w:ascii="宋体" w:eastAsia="宋体" w:hAnsi="宋体" w:cs="宋体"/>
                <w:b/>
                <w:bCs/>
                <w:color w:val="000000"/>
                <w:kern w:val="0"/>
                <w:sz w:val="16"/>
                <w:szCs w:val="16"/>
                <w:lang w:bidi="mn-Mong-CN"/>
              </w:rPr>
            </w:pPr>
            <w:r>
              <w:rPr>
                <w:rFonts w:ascii="宋体" w:eastAsia="宋体" w:hAnsi="宋体" w:cs="宋体"/>
                <w:b/>
                <w:bCs/>
                <w:color w:val="000000"/>
                <w:kern w:val="0"/>
                <w:sz w:val="16"/>
                <w:szCs w:val="16"/>
                <w:lang w:bidi="mn-Mong-CN"/>
              </w:rPr>
              <w:t>131</w:t>
            </w:r>
          </w:p>
        </w:tc>
        <w:tc>
          <w:tcPr>
            <w:tcW w:w="3000" w:type="dxa"/>
            <w:gridSpan w:val="4"/>
            <w:shd w:val="clear" w:color="000000" w:fill="E2EFDA"/>
            <w:noWrap/>
            <w:vAlign w:val="center"/>
            <w:hideMark/>
          </w:tcPr>
          <w:p w:rsidR="00400A49" w:rsidRPr="00400A49" w:rsidRDefault="002655DF" w:rsidP="009A6D3D">
            <w:pPr>
              <w:widowControl/>
              <w:spacing w:line="240" w:lineRule="exact"/>
              <w:jc w:val="center"/>
              <w:rPr>
                <w:rFonts w:ascii="宋体" w:eastAsia="宋体" w:hAnsi="宋体" w:cs="宋体"/>
                <w:b/>
                <w:bCs/>
                <w:color w:val="000000"/>
                <w:kern w:val="0"/>
                <w:sz w:val="16"/>
                <w:szCs w:val="16"/>
                <w:lang w:bidi="mn-Mong-CN"/>
              </w:rPr>
            </w:pPr>
            <w:r>
              <w:rPr>
                <w:rFonts w:ascii="宋体" w:eastAsia="宋体" w:hAnsi="宋体" w:cs="宋体"/>
                <w:b/>
                <w:bCs/>
                <w:color w:val="000000"/>
                <w:kern w:val="0"/>
                <w:sz w:val="16"/>
                <w:szCs w:val="16"/>
                <w:lang w:bidi="mn-Mong-CN"/>
              </w:rPr>
              <w:t>2722</w:t>
            </w:r>
          </w:p>
        </w:tc>
        <w:tc>
          <w:tcPr>
            <w:tcW w:w="3362" w:type="dxa"/>
            <w:gridSpan w:val="4"/>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 xml:space="preserve">　</w:t>
            </w:r>
          </w:p>
        </w:tc>
      </w:tr>
      <w:tr w:rsidR="006D6480" w:rsidRPr="00400A49" w:rsidTr="00273D2A">
        <w:trPr>
          <w:trHeight w:val="409"/>
          <w:jc w:val="center"/>
        </w:trPr>
        <w:tc>
          <w:tcPr>
            <w:tcW w:w="5269" w:type="dxa"/>
            <w:gridSpan w:val="7"/>
            <w:shd w:val="clear" w:color="auto" w:fill="auto"/>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选修课程：学分总计、学时总计、占总学时比例</w:t>
            </w:r>
          </w:p>
        </w:tc>
        <w:tc>
          <w:tcPr>
            <w:tcW w:w="2765" w:type="dxa"/>
            <w:gridSpan w:val="5"/>
            <w:shd w:val="clear" w:color="000000" w:fill="E2EFDA"/>
            <w:noWrap/>
            <w:vAlign w:val="center"/>
            <w:hideMark/>
          </w:tcPr>
          <w:p w:rsidR="00400A49" w:rsidRPr="00400A49" w:rsidRDefault="001C34C3" w:rsidP="009A6D3D">
            <w:pPr>
              <w:widowControl/>
              <w:spacing w:line="240" w:lineRule="exact"/>
              <w:jc w:val="center"/>
              <w:rPr>
                <w:rFonts w:ascii="宋体" w:eastAsia="宋体" w:hAnsi="宋体" w:cs="宋体"/>
                <w:b/>
                <w:bCs/>
                <w:color w:val="000000"/>
                <w:kern w:val="0"/>
                <w:sz w:val="16"/>
                <w:szCs w:val="16"/>
                <w:lang w:bidi="mn-Mong-CN"/>
              </w:rPr>
            </w:pPr>
            <w:r>
              <w:rPr>
                <w:rFonts w:ascii="宋体" w:eastAsia="宋体" w:hAnsi="宋体" w:cs="宋体"/>
                <w:b/>
                <w:bCs/>
                <w:color w:val="000000"/>
                <w:kern w:val="0"/>
                <w:sz w:val="16"/>
                <w:szCs w:val="16"/>
                <w:lang w:bidi="mn-Mong-CN"/>
              </w:rPr>
              <w:t>14</w:t>
            </w:r>
          </w:p>
        </w:tc>
        <w:tc>
          <w:tcPr>
            <w:tcW w:w="3000" w:type="dxa"/>
            <w:gridSpan w:val="4"/>
            <w:shd w:val="clear" w:color="000000" w:fill="E2EFDA"/>
            <w:noWrap/>
            <w:vAlign w:val="center"/>
            <w:hideMark/>
          </w:tcPr>
          <w:p w:rsidR="00400A49" w:rsidRPr="00400A49" w:rsidRDefault="00831AF2" w:rsidP="009A6D3D">
            <w:pPr>
              <w:widowControl/>
              <w:spacing w:line="240" w:lineRule="exact"/>
              <w:jc w:val="center"/>
              <w:rPr>
                <w:rFonts w:ascii="宋体" w:eastAsia="宋体" w:hAnsi="宋体" w:cs="宋体"/>
                <w:b/>
                <w:bCs/>
                <w:color w:val="000000"/>
                <w:kern w:val="0"/>
                <w:sz w:val="16"/>
                <w:szCs w:val="16"/>
                <w:lang w:bidi="mn-Mong-CN"/>
              </w:rPr>
            </w:pPr>
            <w:r>
              <w:rPr>
                <w:rFonts w:ascii="宋体" w:eastAsia="宋体" w:hAnsi="宋体" w:cs="宋体"/>
                <w:b/>
                <w:bCs/>
                <w:color w:val="000000"/>
                <w:kern w:val="0"/>
                <w:sz w:val="16"/>
                <w:szCs w:val="16"/>
                <w:lang w:bidi="mn-Mong-CN"/>
              </w:rPr>
              <w:t>252</w:t>
            </w:r>
          </w:p>
        </w:tc>
        <w:tc>
          <w:tcPr>
            <w:tcW w:w="3362" w:type="dxa"/>
            <w:gridSpan w:val="4"/>
            <w:shd w:val="clear" w:color="000000" w:fill="E2EFDA"/>
            <w:noWrap/>
            <w:vAlign w:val="center"/>
            <w:hideMark/>
          </w:tcPr>
          <w:p w:rsidR="00400A49" w:rsidRPr="00400A49" w:rsidRDefault="00972660" w:rsidP="009A6D3D">
            <w:pPr>
              <w:widowControl/>
              <w:spacing w:line="240" w:lineRule="exact"/>
              <w:jc w:val="center"/>
              <w:rPr>
                <w:rFonts w:ascii="宋体" w:eastAsia="宋体" w:hAnsi="宋体" w:cs="宋体"/>
                <w:b/>
                <w:bCs/>
                <w:color w:val="000000"/>
                <w:kern w:val="0"/>
                <w:sz w:val="16"/>
                <w:szCs w:val="16"/>
                <w:lang w:bidi="mn-Mong-CN"/>
              </w:rPr>
            </w:pPr>
            <w:r>
              <w:rPr>
                <w:rFonts w:ascii="宋体" w:eastAsia="宋体" w:hAnsi="宋体" w:cs="宋体"/>
                <w:b/>
                <w:bCs/>
                <w:color w:val="000000"/>
                <w:kern w:val="0"/>
                <w:sz w:val="16"/>
                <w:szCs w:val="16"/>
                <w:lang w:bidi="mn-Mong-CN"/>
              </w:rPr>
              <w:t>10%</w:t>
            </w:r>
          </w:p>
        </w:tc>
        <w:tc>
          <w:tcPr>
            <w:tcW w:w="2003" w:type="dxa"/>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 xml:space="preserve">　</w:t>
            </w:r>
          </w:p>
        </w:tc>
      </w:tr>
      <w:tr w:rsidR="006D6480" w:rsidRPr="00400A49" w:rsidTr="00273D2A">
        <w:trPr>
          <w:trHeight w:val="409"/>
          <w:jc w:val="center"/>
        </w:trPr>
        <w:tc>
          <w:tcPr>
            <w:tcW w:w="5269" w:type="dxa"/>
            <w:gridSpan w:val="7"/>
            <w:tcBorders>
              <w:bottom w:val="single" w:sz="4" w:space="0" w:color="auto"/>
            </w:tcBorders>
            <w:shd w:val="clear" w:color="auto" w:fill="auto"/>
            <w:vAlign w:val="center"/>
            <w:hideMark/>
          </w:tcPr>
          <w:p w:rsidR="00400A49" w:rsidRPr="00400A49" w:rsidRDefault="00400A49" w:rsidP="009A6D3D">
            <w:pPr>
              <w:widowControl/>
              <w:spacing w:line="240" w:lineRule="exact"/>
              <w:jc w:val="center"/>
              <w:rPr>
                <w:rFonts w:ascii="宋体" w:eastAsia="宋体" w:hAnsi="宋体" w:cs="宋体"/>
                <w:b/>
                <w:bCs/>
                <w:kern w:val="0"/>
                <w:sz w:val="16"/>
                <w:szCs w:val="16"/>
                <w:lang w:bidi="mn-Mong-CN"/>
              </w:rPr>
            </w:pPr>
            <w:r w:rsidRPr="00400A49">
              <w:rPr>
                <w:rFonts w:ascii="宋体" w:eastAsia="宋体" w:hAnsi="宋体" w:cs="宋体" w:hint="eastAsia"/>
                <w:b/>
                <w:bCs/>
                <w:kern w:val="0"/>
                <w:sz w:val="16"/>
                <w:szCs w:val="16"/>
                <w:lang w:bidi="mn-Mong-CN"/>
              </w:rPr>
              <w:t>实践性教学：学时总计、占总学时比例</w:t>
            </w:r>
          </w:p>
        </w:tc>
        <w:tc>
          <w:tcPr>
            <w:tcW w:w="2765" w:type="dxa"/>
            <w:gridSpan w:val="5"/>
            <w:tcBorders>
              <w:bottom w:val="single" w:sz="4" w:space="0" w:color="auto"/>
            </w:tcBorders>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w:t>
            </w:r>
          </w:p>
        </w:tc>
        <w:tc>
          <w:tcPr>
            <w:tcW w:w="3000" w:type="dxa"/>
            <w:gridSpan w:val="4"/>
            <w:tcBorders>
              <w:bottom w:val="single" w:sz="4" w:space="0" w:color="auto"/>
            </w:tcBorders>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 xml:space="preserve">1738 </w:t>
            </w:r>
          </w:p>
        </w:tc>
        <w:tc>
          <w:tcPr>
            <w:tcW w:w="3362" w:type="dxa"/>
            <w:gridSpan w:val="4"/>
            <w:tcBorders>
              <w:bottom w:val="single" w:sz="4" w:space="0" w:color="auto"/>
            </w:tcBorders>
            <w:shd w:val="clear" w:color="000000" w:fill="E2EFDA"/>
            <w:noWrap/>
            <w:vAlign w:val="center"/>
            <w:hideMark/>
          </w:tcPr>
          <w:p w:rsidR="00400A49" w:rsidRPr="00400A49" w:rsidRDefault="00400A49" w:rsidP="009A6D3D">
            <w:pPr>
              <w:widowControl/>
              <w:spacing w:line="240" w:lineRule="exact"/>
              <w:jc w:val="center"/>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6</w:t>
            </w:r>
            <w:r w:rsidR="00E00688">
              <w:rPr>
                <w:rFonts w:ascii="宋体" w:eastAsia="宋体" w:hAnsi="宋体" w:cs="宋体"/>
                <w:b/>
                <w:bCs/>
                <w:color w:val="000000"/>
                <w:kern w:val="0"/>
                <w:sz w:val="16"/>
                <w:szCs w:val="16"/>
                <w:lang w:bidi="mn-Mong-CN"/>
              </w:rPr>
              <w:t>4</w:t>
            </w:r>
            <w:r w:rsidRPr="00400A49">
              <w:rPr>
                <w:rFonts w:ascii="宋体" w:eastAsia="宋体" w:hAnsi="宋体" w:cs="宋体" w:hint="eastAsia"/>
                <w:b/>
                <w:bCs/>
                <w:color w:val="000000"/>
                <w:kern w:val="0"/>
                <w:sz w:val="16"/>
                <w:szCs w:val="16"/>
                <w:lang w:bidi="mn-Mong-CN"/>
              </w:rPr>
              <w:t>%</w:t>
            </w:r>
          </w:p>
        </w:tc>
        <w:tc>
          <w:tcPr>
            <w:tcW w:w="2003" w:type="dxa"/>
            <w:tcBorders>
              <w:bottom w:val="single" w:sz="4" w:space="0" w:color="auto"/>
            </w:tcBorders>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r w:rsidRPr="00400A49">
              <w:rPr>
                <w:rFonts w:ascii="宋体" w:eastAsia="宋体" w:hAnsi="宋体" w:cs="宋体" w:hint="eastAsia"/>
                <w:b/>
                <w:bCs/>
                <w:color w:val="000000"/>
                <w:kern w:val="0"/>
                <w:sz w:val="16"/>
                <w:szCs w:val="16"/>
                <w:lang w:bidi="mn-Mong-CN"/>
              </w:rPr>
              <w:t xml:space="preserve">　</w:t>
            </w:r>
          </w:p>
        </w:tc>
      </w:tr>
      <w:tr w:rsidR="006D6480" w:rsidRPr="00400A49" w:rsidTr="00273D2A">
        <w:trPr>
          <w:trHeight w:val="270"/>
          <w:jc w:val="center"/>
        </w:trPr>
        <w:tc>
          <w:tcPr>
            <w:tcW w:w="534"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宋体" w:eastAsia="宋体" w:hAnsi="宋体" w:cs="宋体"/>
                <w:b/>
                <w:bCs/>
                <w:color w:val="000000"/>
                <w:kern w:val="0"/>
                <w:sz w:val="16"/>
                <w:szCs w:val="16"/>
                <w:lang w:bidi="mn-Mong-CN"/>
              </w:rPr>
            </w:pPr>
          </w:p>
        </w:tc>
        <w:tc>
          <w:tcPr>
            <w:tcW w:w="534"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456"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663"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center"/>
              <w:rPr>
                <w:rFonts w:ascii="Times New Roman" w:eastAsia="Times New Roman" w:hAnsi="Times New Roman" w:cs="Times New Roman"/>
                <w:kern w:val="0"/>
                <w:sz w:val="20"/>
                <w:szCs w:val="20"/>
                <w:lang w:bidi="mn-Mong-CN"/>
              </w:rPr>
            </w:pPr>
          </w:p>
        </w:tc>
        <w:tc>
          <w:tcPr>
            <w:tcW w:w="1566"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781"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735"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center"/>
              <w:rPr>
                <w:rFonts w:ascii="Times New Roman" w:eastAsia="Times New Roman" w:hAnsi="Times New Roman" w:cs="Times New Roman"/>
                <w:kern w:val="0"/>
                <w:sz w:val="20"/>
                <w:szCs w:val="20"/>
                <w:lang w:bidi="mn-Mong-CN"/>
              </w:rPr>
            </w:pPr>
          </w:p>
        </w:tc>
        <w:tc>
          <w:tcPr>
            <w:tcW w:w="497"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center"/>
              <w:rPr>
                <w:rFonts w:ascii="Times New Roman" w:eastAsia="Times New Roman" w:hAnsi="Times New Roman" w:cs="Times New Roman"/>
                <w:kern w:val="0"/>
                <w:sz w:val="20"/>
                <w:szCs w:val="20"/>
                <w:lang w:bidi="mn-Mong-CN"/>
              </w:rPr>
            </w:pPr>
          </w:p>
        </w:tc>
        <w:tc>
          <w:tcPr>
            <w:tcW w:w="539"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center"/>
              <w:rPr>
                <w:rFonts w:ascii="Times New Roman" w:eastAsia="Times New Roman" w:hAnsi="Times New Roman" w:cs="Times New Roman"/>
                <w:kern w:val="0"/>
                <w:sz w:val="20"/>
                <w:szCs w:val="20"/>
                <w:lang w:bidi="mn-Mong-CN"/>
              </w:rPr>
            </w:pPr>
          </w:p>
        </w:tc>
        <w:tc>
          <w:tcPr>
            <w:tcW w:w="497"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center"/>
              <w:rPr>
                <w:rFonts w:ascii="Times New Roman" w:eastAsia="Times New Roman" w:hAnsi="Times New Roman" w:cs="Times New Roman"/>
                <w:kern w:val="0"/>
                <w:sz w:val="20"/>
                <w:szCs w:val="20"/>
                <w:lang w:bidi="mn-Mong-CN"/>
              </w:rPr>
            </w:pPr>
          </w:p>
        </w:tc>
        <w:tc>
          <w:tcPr>
            <w:tcW w:w="539"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center"/>
              <w:rPr>
                <w:rFonts w:ascii="Times New Roman" w:eastAsia="Times New Roman" w:hAnsi="Times New Roman" w:cs="Times New Roman"/>
                <w:kern w:val="0"/>
                <w:sz w:val="20"/>
                <w:szCs w:val="20"/>
                <w:lang w:bidi="mn-Mong-CN"/>
              </w:rPr>
            </w:pPr>
          </w:p>
        </w:tc>
        <w:tc>
          <w:tcPr>
            <w:tcW w:w="693"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center"/>
              <w:rPr>
                <w:rFonts w:ascii="Times New Roman" w:eastAsia="Times New Roman" w:hAnsi="Times New Roman" w:cs="Times New Roman"/>
                <w:kern w:val="0"/>
                <w:sz w:val="20"/>
                <w:szCs w:val="20"/>
                <w:lang w:bidi="mn-Mong-CN"/>
              </w:rPr>
            </w:pPr>
          </w:p>
        </w:tc>
        <w:tc>
          <w:tcPr>
            <w:tcW w:w="675"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center"/>
              <w:rPr>
                <w:rFonts w:ascii="Times New Roman" w:eastAsia="Times New Roman" w:hAnsi="Times New Roman" w:cs="Times New Roman"/>
                <w:kern w:val="0"/>
                <w:sz w:val="20"/>
                <w:szCs w:val="20"/>
                <w:lang w:bidi="mn-Mong-CN"/>
              </w:rPr>
            </w:pPr>
          </w:p>
        </w:tc>
        <w:tc>
          <w:tcPr>
            <w:tcW w:w="775"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775"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775"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774"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774"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718"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1096"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c>
          <w:tcPr>
            <w:tcW w:w="2003" w:type="dxa"/>
            <w:tcBorders>
              <w:left w:val="nil"/>
              <w:bottom w:val="nil"/>
              <w:right w:val="nil"/>
            </w:tcBorders>
            <w:shd w:val="clear" w:color="auto" w:fill="auto"/>
            <w:noWrap/>
            <w:vAlign w:val="center"/>
            <w:hideMark/>
          </w:tcPr>
          <w:p w:rsidR="00400A49" w:rsidRPr="00400A49" w:rsidRDefault="00400A49" w:rsidP="009A6D3D">
            <w:pPr>
              <w:widowControl/>
              <w:spacing w:line="240" w:lineRule="exact"/>
              <w:jc w:val="left"/>
              <w:rPr>
                <w:rFonts w:ascii="Times New Roman" w:eastAsia="Times New Roman" w:hAnsi="Times New Roman" w:cs="Times New Roman"/>
                <w:kern w:val="0"/>
                <w:sz w:val="20"/>
                <w:szCs w:val="20"/>
                <w:lang w:bidi="mn-Mong-CN"/>
              </w:rPr>
            </w:pPr>
          </w:p>
        </w:tc>
      </w:tr>
      <w:tr w:rsidR="00400A49" w:rsidRPr="00400A49" w:rsidTr="00273D2A">
        <w:trPr>
          <w:trHeight w:val="1609"/>
          <w:jc w:val="center"/>
        </w:trPr>
        <w:tc>
          <w:tcPr>
            <w:tcW w:w="1068" w:type="dxa"/>
            <w:gridSpan w:val="2"/>
            <w:tcBorders>
              <w:top w:val="nil"/>
              <w:left w:val="nil"/>
              <w:bottom w:val="nil"/>
              <w:right w:val="nil"/>
            </w:tcBorders>
            <w:shd w:val="clear" w:color="auto" w:fill="auto"/>
            <w:noWrap/>
            <w:hideMark/>
          </w:tcPr>
          <w:p w:rsidR="00400A49" w:rsidRPr="00400A49" w:rsidRDefault="00400A49" w:rsidP="009A6D3D">
            <w:pPr>
              <w:widowControl/>
              <w:spacing w:line="240" w:lineRule="exact"/>
              <w:jc w:val="righ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注：</w:t>
            </w:r>
          </w:p>
        </w:tc>
        <w:tc>
          <w:tcPr>
            <w:tcW w:w="15331" w:type="dxa"/>
            <w:gridSpan w:val="19"/>
            <w:tcBorders>
              <w:top w:val="nil"/>
              <w:left w:val="nil"/>
              <w:bottom w:val="nil"/>
              <w:right w:val="nil"/>
            </w:tcBorders>
            <w:shd w:val="clear" w:color="auto" w:fill="auto"/>
            <w:hideMark/>
          </w:tcPr>
          <w:p w:rsidR="00400A49" w:rsidRPr="00400A49" w:rsidRDefault="00400A49" w:rsidP="006D6AFB">
            <w:pPr>
              <w:widowControl/>
              <w:spacing w:line="240" w:lineRule="exact"/>
              <w:jc w:val="left"/>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1、本计划从2020级开始执行；</w:t>
            </w:r>
            <w:r w:rsidRPr="00400A49">
              <w:rPr>
                <w:rFonts w:ascii="宋体" w:eastAsia="宋体" w:hAnsi="宋体" w:cs="宋体" w:hint="eastAsia"/>
                <w:color w:val="000000"/>
                <w:kern w:val="0"/>
                <w:sz w:val="16"/>
                <w:szCs w:val="16"/>
                <w:lang w:bidi="mn-Mong-CN"/>
              </w:rPr>
              <w:br/>
              <w:t>2、第一学期共19周，前三周进行军事训练与入学教育，后16周完成相应的教学内容；</w:t>
            </w:r>
            <w:r w:rsidRPr="00400A49">
              <w:rPr>
                <w:rFonts w:ascii="宋体" w:eastAsia="宋体" w:hAnsi="宋体" w:cs="宋体" w:hint="eastAsia"/>
                <w:color w:val="000000"/>
                <w:kern w:val="0"/>
                <w:sz w:val="16"/>
                <w:szCs w:val="16"/>
                <w:lang w:bidi="mn-Mong-CN"/>
              </w:rPr>
              <w:br/>
              <w:t>3、思想道德修养与法律基础、形势与政策、艺术与审美、大学生创业基础等课程试行慕课形式教学。</w:t>
            </w:r>
            <w:r w:rsidRPr="00400A49">
              <w:rPr>
                <w:rFonts w:ascii="宋体" w:eastAsia="宋体" w:hAnsi="宋体" w:cs="宋体" w:hint="eastAsia"/>
                <w:color w:val="000000"/>
                <w:kern w:val="0"/>
                <w:sz w:val="16"/>
                <w:szCs w:val="16"/>
                <w:lang w:bidi="mn-Mong-CN"/>
              </w:rPr>
              <w:br/>
              <w:t>4、讲授学时占总学时的</w:t>
            </w:r>
            <w:r w:rsidRPr="00CC6617">
              <w:rPr>
                <w:rFonts w:ascii="宋体" w:eastAsia="宋体" w:hAnsi="宋体" w:cs="宋体" w:hint="eastAsia"/>
                <w:color w:val="C00000"/>
                <w:kern w:val="0"/>
                <w:sz w:val="16"/>
                <w:szCs w:val="16"/>
                <w:lang w:bidi="mn-Mong-CN"/>
              </w:rPr>
              <w:t>3</w:t>
            </w:r>
            <w:r w:rsidR="006D6AFB" w:rsidRPr="00CC6617">
              <w:rPr>
                <w:rFonts w:ascii="宋体" w:eastAsia="宋体" w:hAnsi="宋体" w:cs="宋体" w:hint="eastAsia"/>
                <w:color w:val="C00000"/>
                <w:kern w:val="0"/>
                <w:sz w:val="16"/>
                <w:szCs w:val="16"/>
                <w:lang w:bidi="mn-Mong-CN"/>
              </w:rPr>
              <w:t>6</w:t>
            </w:r>
            <w:r w:rsidRPr="00CC6617">
              <w:rPr>
                <w:rFonts w:ascii="宋体" w:eastAsia="宋体" w:hAnsi="宋体" w:cs="宋体" w:hint="eastAsia"/>
                <w:color w:val="C00000"/>
                <w:kern w:val="0"/>
                <w:sz w:val="16"/>
                <w:szCs w:val="16"/>
                <w:lang w:bidi="mn-Mong-CN"/>
              </w:rPr>
              <w:t>%</w:t>
            </w:r>
            <w:r w:rsidRPr="00400A49">
              <w:rPr>
                <w:rFonts w:ascii="宋体" w:eastAsia="宋体" w:hAnsi="宋体" w:cs="宋体" w:hint="eastAsia"/>
                <w:color w:val="000000"/>
                <w:kern w:val="0"/>
                <w:sz w:val="16"/>
                <w:szCs w:val="16"/>
                <w:lang w:bidi="mn-Mong-CN"/>
              </w:rPr>
              <w:t>，实践学时占总学时的</w:t>
            </w:r>
            <w:r w:rsidR="006D6AFB" w:rsidRPr="00CC6617">
              <w:rPr>
                <w:rFonts w:ascii="宋体" w:eastAsia="宋体" w:hAnsi="宋体" w:cs="宋体" w:hint="eastAsia"/>
                <w:color w:val="C00000"/>
                <w:kern w:val="0"/>
                <w:sz w:val="16"/>
                <w:szCs w:val="16"/>
                <w:lang w:bidi="mn-Mong-CN"/>
              </w:rPr>
              <w:t>64</w:t>
            </w:r>
            <w:r w:rsidRPr="00CC6617">
              <w:rPr>
                <w:rFonts w:ascii="宋体" w:eastAsia="宋体" w:hAnsi="宋体" w:cs="宋体" w:hint="eastAsia"/>
                <w:color w:val="C00000"/>
                <w:kern w:val="0"/>
                <w:sz w:val="16"/>
                <w:szCs w:val="16"/>
                <w:lang w:bidi="mn-Mong-CN"/>
              </w:rPr>
              <w:t>%</w:t>
            </w:r>
            <w:r w:rsidRPr="00400A49">
              <w:rPr>
                <w:rFonts w:ascii="宋体" w:eastAsia="宋体" w:hAnsi="宋体" w:cs="宋体" w:hint="eastAsia"/>
                <w:color w:val="000000"/>
                <w:kern w:val="0"/>
                <w:sz w:val="16"/>
                <w:szCs w:val="16"/>
                <w:lang w:bidi="mn-Mong-CN"/>
              </w:rPr>
              <w:t>。</w:t>
            </w:r>
            <w:r w:rsidRPr="00400A49">
              <w:rPr>
                <w:rFonts w:ascii="宋体" w:eastAsia="宋体" w:hAnsi="宋体" w:cs="宋体" w:hint="eastAsia"/>
                <w:color w:val="000000"/>
                <w:kern w:val="0"/>
                <w:sz w:val="16"/>
                <w:szCs w:val="16"/>
                <w:lang w:bidi="mn-Mong-CN"/>
              </w:rPr>
              <w:br/>
              <w:t>5、学生至少获取一个职业资格证书或技能等级证书方能毕业；6、专业选修课8选4。</w:t>
            </w:r>
          </w:p>
        </w:tc>
      </w:tr>
    </w:tbl>
    <w:p w:rsidR="00032036" w:rsidRPr="00400A49" w:rsidRDefault="00032036" w:rsidP="00400A49">
      <w:pPr>
        <w:ind w:firstLineChars="200" w:firstLine="420"/>
      </w:pPr>
    </w:p>
    <w:sectPr w:rsidR="00032036" w:rsidRPr="00400A49" w:rsidSect="00021CAE">
      <w:pgSz w:w="16838" w:h="11906" w:orient="landscape"/>
      <w:pgMar w:top="1474" w:right="1985" w:bottom="1588" w:left="209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1F5" w:rsidRDefault="004F01F5" w:rsidP="00445D47">
      <w:r>
        <w:separator/>
      </w:r>
    </w:p>
  </w:endnote>
  <w:endnote w:type="continuationSeparator" w:id="1">
    <w:p w:rsidR="004F01F5" w:rsidRDefault="004F01F5" w:rsidP="00445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 w:name="等线">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92233"/>
      <w:docPartObj>
        <w:docPartGallery w:val="Page Numbers (Bottom of Page)"/>
        <w:docPartUnique/>
      </w:docPartObj>
    </w:sdtPr>
    <w:sdtEndPr>
      <w:rPr>
        <w:rFonts w:ascii="仿宋" w:eastAsia="仿宋" w:hAnsi="仿宋"/>
        <w:sz w:val="28"/>
        <w:szCs w:val="28"/>
      </w:rPr>
    </w:sdtEndPr>
    <w:sdtContent>
      <w:p w:rsidR="0026650F" w:rsidRPr="0026650F" w:rsidRDefault="00AE20C8">
        <w:pPr>
          <w:pStyle w:val="a6"/>
          <w:rPr>
            <w:rFonts w:ascii="仿宋" w:eastAsia="仿宋" w:hAnsi="仿宋"/>
            <w:sz w:val="28"/>
            <w:szCs w:val="28"/>
          </w:rPr>
        </w:pPr>
        <w:r w:rsidRPr="0026650F">
          <w:rPr>
            <w:rFonts w:ascii="仿宋" w:eastAsia="仿宋" w:hAnsi="仿宋"/>
            <w:sz w:val="28"/>
            <w:szCs w:val="28"/>
          </w:rPr>
          <w:fldChar w:fldCharType="begin"/>
        </w:r>
        <w:r w:rsidR="0026650F" w:rsidRPr="0026650F">
          <w:rPr>
            <w:rFonts w:ascii="仿宋" w:eastAsia="仿宋" w:hAnsi="仿宋"/>
            <w:sz w:val="28"/>
            <w:szCs w:val="28"/>
          </w:rPr>
          <w:instrText>PAGE   \* MERGEFORMAT</w:instrText>
        </w:r>
        <w:r w:rsidRPr="0026650F">
          <w:rPr>
            <w:rFonts w:ascii="仿宋" w:eastAsia="仿宋" w:hAnsi="仿宋"/>
            <w:sz w:val="28"/>
            <w:szCs w:val="28"/>
          </w:rPr>
          <w:fldChar w:fldCharType="separate"/>
        </w:r>
        <w:r w:rsidR="00587C16" w:rsidRPr="00587C16">
          <w:rPr>
            <w:rFonts w:ascii="仿宋" w:eastAsia="仿宋" w:hAnsi="仿宋"/>
            <w:noProof/>
            <w:sz w:val="28"/>
            <w:szCs w:val="28"/>
            <w:lang w:val="zh-CN"/>
          </w:rPr>
          <w:t>46</w:t>
        </w:r>
        <w:r w:rsidRPr="0026650F">
          <w:rPr>
            <w:rFonts w:ascii="仿宋" w:eastAsia="仿宋" w:hAnsi="仿宋"/>
            <w:sz w:val="28"/>
            <w:szCs w:val="28"/>
          </w:rPr>
          <w:fldChar w:fldCharType="end"/>
        </w:r>
      </w:p>
    </w:sdtContent>
  </w:sdt>
  <w:p w:rsidR="0026650F" w:rsidRDefault="0026650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412406"/>
      <w:docPartObj>
        <w:docPartGallery w:val="Page Numbers (Bottom of Page)"/>
        <w:docPartUnique/>
      </w:docPartObj>
    </w:sdtPr>
    <w:sdtEndPr>
      <w:rPr>
        <w:rFonts w:ascii="仿宋" w:eastAsia="仿宋" w:hAnsi="仿宋"/>
        <w:sz w:val="28"/>
        <w:szCs w:val="28"/>
      </w:rPr>
    </w:sdtEndPr>
    <w:sdtContent>
      <w:p w:rsidR="0026650F" w:rsidRPr="0026650F" w:rsidRDefault="00AE20C8">
        <w:pPr>
          <w:pStyle w:val="a6"/>
          <w:jc w:val="right"/>
          <w:rPr>
            <w:rFonts w:ascii="仿宋" w:eastAsia="仿宋" w:hAnsi="仿宋"/>
            <w:sz w:val="28"/>
            <w:szCs w:val="28"/>
          </w:rPr>
        </w:pPr>
        <w:r w:rsidRPr="0026650F">
          <w:rPr>
            <w:rFonts w:ascii="仿宋" w:eastAsia="仿宋" w:hAnsi="仿宋"/>
            <w:sz w:val="28"/>
            <w:szCs w:val="28"/>
          </w:rPr>
          <w:fldChar w:fldCharType="begin"/>
        </w:r>
        <w:r w:rsidR="0026650F" w:rsidRPr="0026650F">
          <w:rPr>
            <w:rFonts w:ascii="仿宋" w:eastAsia="仿宋" w:hAnsi="仿宋"/>
            <w:sz w:val="28"/>
            <w:szCs w:val="28"/>
          </w:rPr>
          <w:instrText>PAGE   \* MERGEFORMAT</w:instrText>
        </w:r>
        <w:r w:rsidRPr="0026650F">
          <w:rPr>
            <w:rFonts w:ascii="仿宋" w:eastAsia="仿宋" w:hAnsi="仿宋"/>
            <w:sz w:val="28"/>
            <w:szCs w:val="28"/>
          </w:rPr>
          <w:fldChar w:fldCharType="separate"/>
        </w:r>
        <w:r w:rsidR="00587C16" w:rsidRPr="00587C16">
          <w:rPr>
            <w:rFonts w:ascii="仿宋" w:eastAsia="仿宋" w:hAnsi="仿宋"/>
            <w:noProof/>
            <w:sz w:val="28"/>
            <w:szCs w:val="28"/>
            <w:lang w:val="zh-CN"/>
          </w:rPr>
          <w:t>47</w:t>
        </w:r>
        <w:r w:rsidRPr="0026650F">
          <w:rPr>
            <w:rFonts w:ascii="仿宋" w:eastAsia="仿宋" w:hAnsi="仿宋"/>
            <w:sz w:val="28"/>
            <w:szCs w:val="28"/>
          </w:rPr>
          <w:fldChar w:fldCharType="end"/>
        </w:r>
      </w:p>
    </w:sdtContent>
  </w:sdt>
  <w:p w:rsidR="0026650F" w:rsidRDefault="002665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1F5" w:rsidRDefault="004F01F5" w:rsidP="00445D47">
      <w:r>
        <w:separator/>
      </w:r>
    </w:p>
  </w:footnote>
  <w:footnote w:type="continuationSeparator" w:id="1">
    <w:p w:rsidR="004F01F5" w:rsidRDefault="004F01F5" w:rsidP="00445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A5564"/>
    <w:multiLevelType w:val="hybridMultilevel"/>
    <w:tmpl w:val="82E6121C"/>
    <w:lvl w:ilvl="0" w:tplc="754C73F8">
      <w:start w:val="1"/>
      <w:numFmt w:val="japaneseCounting"/>
      <w:lvlText w:val="（%1）"/>
      <w:lvlJc w:val="left"/>
      <w:pPr>
        <w:ind w:left="81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580E8A"/>
    <w:multiLevelType w:val="hybridMultilevel"/>
    <w:tmpl w:val="25F0E600"/>
    <w:lvl w:ilvl="0" w:tplc="1C846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9567F2"/>
    <w:multiLevelType w:val="hybridMultilevel"/>
    <w:tmpl w:val="A6B4C084"/>
    <w:lvl w:ilvl="0" w:tplc="5A2CC3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0C1F55"/>
    <w:rsid w:val="000023BA"/>
    <w:rsid w:val="000127C4"/>
    <w:rsid w:val="00016F0C"/>
    <w:rsid w:val="00017FAC"/>
    <w:rsid w:val="00020EC9"/>
    <w:rsid w:val="00021CAE"/>
    <w:rsid w:val="00022AF1"/>
    <w:rsid w:val="00030E2B"/>
    <w:rsid w:val="00032036"/>
    <w:rsid w:val="000365D1"/>
    <w:rsid w:val="0003674E"/>
    <w:rsid w:val="00041961"/>
    <w:rsid w:val="00051A46"/>
    <w:rsid w:val="00053C7D"/>
    <w:rsid w:val="000615FE"/>
    <w:rsid w:val="00062E71"/>
    <w:rsid w:val="000631E6"/>
    <w:rsid w:val="00066BC5"/>
    <w:rsid w:val="0006718A"/>
    <w:rsid w:val="0008159C"/>
    <w:rsid w:val="00091EFA"/>
    <w:rsid w:val="000A01A0"/>
    <w:rsid w:val="000A7373"/>
    <w:rsid w:val="000B4936"/>
    <w:rsid w:val="000C62EA"/>
    <w:rsid w:val="000C7184"/>
    <w:rsid w:val="000D7718"/>
    <w:rsid w:val="000E0B0E"/>
    <w:rsid w:val="000E3EC5"/>
    <w:rsid w:val="000E4E7A"/>
    <w:rsid w:val="000E622A"/>
    <w:rsid w:val="000F6FAC"/>
    <w:rsid w:val="00105F7B"/>
    <w:rsid w:val="00111EAF"/>
    <w:rsid w:val="00117076"/>
    <w:rsid w:val="00120C80"/>
    <w:rsid w:val="00121916"/>
    <w:rsid w:val="00123E36"/>
    <w:rsid w:val="001333D0"/>
    <w:rsid w:val="0013786E"/>
    <w:rsid w:val="001418DC"/>
    <w:rsid w:val="001452F2"/>
    <w:rsid w:val="00154055"/>
    <w:rsid w:val="00155675"/>
    <w:rsid w:val="00165863"/>
    <w:rsid w:val="00171272"/>
    <w:rsid w:val="00172699"/>
    <w:rsid w:val="001743B8"/>
    <w:rsid w:val="00182D00"/>
    <w:rsid w:val="00184287"/>
    <w:rsid w:val="001918E0"/>
    <w:rsid w:val="00194D25"/>
    <w:rsid w:val="00196BEB"/>
    <w:rsid w:val="001A2F49"/>
    <w:rsid w:val="001A47DA"/>
    <w:rsid w:val="001A7F5E"/>
    <w:rsid w:val="001B07EC"/>
    <w:rsid w:val="001B7CEE"/>
    <w:rsid w:val="001C00EE"/>
    <w:rsid w:val="001C17CF"/>
    <w:rsid w:val="001C188B"/>
    <w:rsid w:val="001C2966"/>
    <w:rsid w:val="001C34C3"/>
    <w:rsid w:val="001C518E"/>
    <w:rsid w:val="001C6828"/>
    <w:rsid w:val="001C778A"/>
    <w:rsid w:val="001D0946"/>
    <w:rsid w:val="001E5FFA"/>
    <w:rsid w:val="001F17B4"/>
    <w:rsid w:val="001F7A50"/>
    <w:rsid w:val="00217276"/>
    <w:rsid w:val="00220E11"/>
    <w:rsid w:val="00224D2C"/>
    <w:rsid w:val="002325A0"/>
    <w:rsid w:val="00241D92"/>
    <w:rsid w:val="002445F0"/>
    <w:rsid w:val="00250A5B"/>
    <w:rsid w:val="002655DF"/>
    <w:rsid w:val="0026650F"/>
    <w:rsid w:val="00267D60"/>
    <w:rsid w:val="00271C97"/>
    <w:rsid w:val="00273D2A"/>
    <w:rsid w:val="00275642"/>
    <w:rsid w:val="002837C3"/>
    <w:rsid w:val="00293440"/>
    <w:rsid w:val="002A4BD4"/>
    <w:rsid w:val="002B3849"/>
    <w:rsid w:val="002C1146"/>
    <w:rsid w:val="002D2EDA"/>
    <w:rsid w:val="002D40D8"/>
    <w:rsid w:val="002E3AFB"/>
    <w:rsid w:val="002F3FAE"/>
    <w:rsid w:val="002F440C"/>
    <w:rsid w:val="0030526A"/>
    <w:rsid w:val="00312487"/>
    <w:rsid w:val="003225EA"/>
    <w:rsid w:val="00323995"/>
    <w:rsid w:val="0033431C"/>
    <w:rsid w:val="00342AC6"/>
    <w:rsid w:val="0036265B"/>
    <w:rsid w:val="00363E2F"/>
    <w:rsid w:val="00370829"/>
    <w:rsid w:val="00371E66"/>
    <w:rsid w:val="00385116"/>
    <w:rsid w:val="003873A3"/>
    <w:rsid w:val="003933F8"/>
    <w:rsid w:val="003A4FD6"/>
    <w:rsid w:val="003A5965"/>
    <w:rsid w:val="003C2C21"/>
    <w:rsid w:val="003C4527"/>
    <w:rsid w:val="003D043B"/>
    <w:rsid w:val="003D21B8"/>
    <w:rsid w:val="003D289E"/>
    <w:rsid w:val="00400A49"/>
    <w:rsid w:val="0041004D"/>
    <w:rsid w:val="00426D5F"/>
    <w:rsid w:val="0043026F"/>
    <w:rsid w:val="00430754"/>
    <w:rsid w:val="00431977"/>
    <w:rsid w:val="00434B72"/>
    <w:rsid w:val="004370D0"/>
    <w:rsid w:val="00441608"/>
    <w:rsid w:val="004435F8"/>
    <w:rsid w:val="00445D47"/>
    <w:rsid w:val="004477E2"/>
    <w:rsid w:val="004656C3"/>
    <w:rsid w:val="004754B3"/>
    <w:rsid w:val="0048369A"/>
    <w:rsid w:val="004955AA"/>
    <w:rsid w:val="00495BB8"/>
    <w:rsid w:val="004B26A2"/>
    <w:rsid w:val="004C7558"/>
    <w:rsid w:val="004D0D4A"/>
    <w:rsid w:val="004D0F72"/>
    <w:rsid w:val="004D7154"/>
    <w:rsid w:val="004D742C"/>
    <w:rsid w:val="004E302A"/>
    <w:rsid w:val="004E7196"/>
    <w:rsid w:val="004F01F5"/>
    <w:rsid w:val="004F17E6"/>
    <w:rsid w:val="00502FB7"/>
    <w:rsid w:val="00504019"/>
    <w:rsid w:val="00505EF3"/>
    <w:rsid w:val="00506FB1"/>
    <w:rsid w:val="00513C99"/>
    <w:rsid w:val="005170B0"/>
    <w:rsid w:val="00525D54"/>
    <w:rsid w:val="005260DC"/>
    <w:rsid w:val="00536539"/>
    <w:rsid w:val="005379A0"/>
    <w:rsid w:val="00543BC4"/>
    <w:rsid w:val="0054726B"/>
    <w:rsid w:val="005531A3"/>
    <w:rsid w:val="00571A6C"/>
    <w:rsid w:val="00582344"/>
    <w:rsid w:val="00583C75"/>
    <w:rsid w:val="00586010"/>
    <w:rsid w:val="00586719"/>
    <w:rsid w:val="0058786D"/>
    <w:rsid w:val="00587C16"/>
    <w:rsid w:val="005A4F69"/>
    <w:rsid w:val="005B1548"/>
    <w:rsid w:val="005C1ACA"/>
    <w:rsid w:val="005C50CA"/>
    <w:rsid w:val="005D5EC5"/>
    <w:rsid w:val="005F6B27"/>
    <w:rsid w:val="005F70E2"/>
    <w:rsid w:val="005F7E0B"/>
    <w:rsid w:val="006002B4"/>
    <w:rsid w:val="006118D1"/>
    <w:rsid w:val="00614D51"/>
    <w:rsid w:val="006238EF"/>
    <w:rsid w:val="0062775D"/>
    <w:rsid w:val="00627A3C"/>
    <w:rsid w:val="00631E04"/>
    <w:rsid w:val="00633CCA"/>
    <w:rsid w:val="006342D2"/>
    <w:rsid w:val="00640850"/>
    <w:rsid w:val="00651615"/>
    <w:rsid w:val="006737EF"/>
    <w:rsid w:val="00673F8C"/>
    <w:rsid w:val="00675BD4"/>
    <w:rsid w:val="006813A5"/>
    <w:rsid w:val="00681685"/>
    <w:rsid w:val="006929A5"/>
    <w:rsid w:val="0069764F"/>
    <w:rsid w:val="006A3A57"/>
    <w:rsid w:val="006A4ABD"/>
    <w:rsid w:val="006A6C42"/>
    <w:rsid w:val="006C5015"/>
    <w:rsid w:val="006D0683"/>
    <w:rsid w:val="006D6480"/>
    <w:rsid w:val="006D6AFB"/>
    <w:rsid w:val="006E0626"/>
    <w:rsid w:val="006E6F21"/>
    <w:rsid w:val="00703282"/>
    <w:rsid w:val="00704016"/>
    <w:rsid w:val="007138ED"/>
    <w:rsid w:val="00714391"/>
    <w:rsid w:val="00721B9B"/>
    <w:rsid w:val="007220EE"/>
    <w:rsid w:val="007236F7"/>
    <w:rsid w:val="00750FE1"/>
    <w:rsid w:val="0075292C"/>
    <w:rsid w:val="0075568A"/>
    <w:rsid w:val="00760BD4"/>
    <w:rsid w:val="007665AC"/>
    <w:rsid w:val="00770CA8"/>
    <w:rsid w:val="00777780"/>
    <w:rsid w:val="007813E0"/>
    <w:rsid w:val="00797C49"/>
    <w:rsid w:val="007B6932"/>
    <w:rsid w:val="007C3962"/>
    <w:rsid w:val="007C5E6E"/>
    <w:rsid w:val="007C7735"/>
    <w:rsid w:val="007D2BA5"/>
    <w:rsid w:val="007E685D"/>
    <w:rsid w:val="007F1559"/>
    <w:rsid w:val="007F314C"/>
    <w:rsid w:val="007F4931"/>
    <w:rsid w:val="00806992"/>
    <w:rsid w:val="00823307"/>
    <w:rsid w:val="00831AF2"/>
    <w:rsid w:val="00831D23"/>
    <w:rsid w:val="00837EA3"/>
    <w:rsid w:val="00841B92"/>
    <w:rsid w:val="00857505"/>
    <w:rsid w:val="00874A2F"/>
    <w:rsid w:val="0088791D"/>
    <w:rsid w:val="00890E42"/>
    <w:rsid w:val="00894201"/>
    <w:rsid w:val="008A08B2"/>
    <w:rsid w:val="008A1794"/>
    <w:rsid w:val="008C5756"/>
    <w:rsid w:val="008C69F2"/>
    <w:rsid w:val="008C6BC4"/>
    <w:rsid w:val="008F22A2"/>
    <w:rsid w:val="00907F04"/>
    <w:rsid w:val="0092767B"/>
    <w:rsid w:val="00927B90"/>
    <w:rsid w:val="009461A0"/>
    <w:rsid w:val="00962B08"/>
    <w:rsid w:val="00966879"/>
    <w:rsid w:val="00972660"/>
    <w:rsid w:val="00972F57"/>
    <w:rsid w:val="00974B89"/>
    <w:rsid w:val="00987005"/>
    <w:rsid w:val="00990E73"/>
    <w:rsid w:val="009A4231"/>
    <w:rsid w:val="009A4B7D"/>
    <w:rsid w:val="009A5D67"/>
    <w:rsid w:val="009A6D3D"/>
    <w:rsid w:val="009B7A84"/>
    <w:rsid w:val="009C3142"/>
    <w:rsid w:val="009C39A1"/>
    <w:rsid w:val="009C40A8"/>
    <w:rsid w:val="009C70CD"/>
    <w:rsid w:val="009D034F"/>
    <w:rsid w:val="009D1A80"/>
    <w:rsid w:val="009E2918"/>
    <w:rsid w:val="009E3D96"/>
    <w:rsid w:val="009F1878"/>
    <w:rsid w:val="00A01F33"/>
    <w:rsid w:val="00A04974"/>
    <w:rsid w:val="00A11A68"/>
    <w:rsid w:val="00A23595"/>
    <w:rsid w:val="00A5778E"/>
    <w:rsid w:val="00A62633"/>
    <w:rsid w:val="00A950D1"/>
    <w:rsid w:val="00A963AA"/>
    <w:rsid w:val="00AA38D6"/>
    <w:rsid w:val="00AB14B6"/>
    <w:rsid w:val="00AD249C"/>
    <w:rsid w:val="00AD3B73"/>
    <w:rsid w:val="00AD775D"/>
    <w:rsid w:val="00AE20C8"/>
    <w:rsid w:val="00AF13D7"/>
    <w:rsid w:val="00AF15FE"/>
    <w:rsid w:val="00AF3FA4"/>
    <w:rsid w:val="00AF7799"/>
    <w:rsid w:val="00AF7F59"/>
    <w:rsid w:val="00B00BAD"/>
    <w:rsid w:val="00B05655"/>
    <w:rsid w:val="00B07589"/>
    <w:rsid w:val="00B24104"/>
    <w:rsid w:val="00B31727"/>
    <w:rsid w:val="00B33E10"/>
    <w:rsid w:val="00B517CC"/>
    <w:rsid w:val="00B57721"/>
    <w:rsid w:val="00B6512D"/>
    <w:rsid w:val="00B65AC9"/>
    <w:rsid w:val="00B7003B"/>
    <w:rsid w:val="00B944C3"/>
    <w:rsid w:val="00B945E4"/>
    <w:rsid w:val="00B97569"/>
    <w:rsid w:val="00BA0567"/>
    <w:rsid w:val="00BB01CE"/>
    <w:rsid w:val="00BC4810"/>
    <w:rsid w:val="00BD0A12"/>
    <w:rsid w:val="00BD2475"/>
    <w:rsid w:val="00BD43E4"/>
    <w:rsid w:val="00BD78E6"/>
    <w:rsid w:val="00BE5CC0"/>
    <w:rsid w:val="00BF5A87"/>
    <w:rsid w:val="00C00841"/>
    <w:rsid w:val="00C02C05"/>
    <w:rsid w:val="00C13B54"/>
    <w:rsid w:val="00C16656"/>
    <w:rsid w:val="00C3093F"/>
    <w:rsid w:val="00C365EE"/>
    <w:rsid w:val="00C55A2B"/>
    <w:rsid w:val="00C609F4"/>
    <w:rsid w:val="00C671CD"/>
    <w:rsid w:val="00C70882"/>
    <w:rsid w:val="00C70F25"/>
    <w:rsid w:val="00C71F5B"/>
    <w:rsid w:val="00CA6A1D"/>
    <w:rsid w:val="00CB276D"/>
    <w:rsid w:val="00CC3245"/>
    <w:rsid w:val="00CC6617"/>
    <w:rsid w:val="00CE27A2"/>
    <w:rsid w:val="00CE498A"/>
    <w:rsid w:val="00CE505C"/>
    <w:rsid w:val="00CE696A"/>
    <w:rsid w:val="00CF0F22"/>
    <w:rsid w:val="00CF3D41"/>
    <w:rsid w:val="00D14B7A"/>
    <w:rsid w:val="00D17D47"/>
    <w:rsid w:val="00D271A4"/>
    <w:rsid w:val="00D31648"/>
    <w:rsid w:val="00D33A63"/>
    <w:rsid w:val="00D46CEB"/>
    <w:rsid w:val="00D54D2C"/>
    <w:rsid w:val="00D5724F"/>
    <w:rsid w:val="00D627CC"/>
    <w:rsid w:val="00D70811"/>
    <w:rsid w:val="00D71AEE"/>
    <w:rsid w:val="00D72CA2"/>
    <w:rsid w:val="00D85EA3"/>
    <w:rsid w:val="00D86BCA"/>
    <w:rsid w:val="00D86EC6"/>
    <w:rsid w:val="00DA0076"/>
    <w:rsid w:val="00DA52F6"/>
    <w:rsid w:val="00DB7E59"/>
    <w:rsid w:val="00DC49A3"/>
    <w:rsid w:val="00DC49E8"/>
    <w:rsid w:val="00DD514E"/>
    <w:rsid w:val="00DD6129"/>
    <w:rsid w:val="00DE2F87"/>
    <w:rsid w:val="00DE79B4"/>
    <w:rsid w:val="00DF682F"/>
    <w:rsid w:val="00E00688"/>
    <w:rsid w:val="00E033AD"/>
    <w:rsid w:val="00E10194"/>
    <w:rsid w:val="00E10209"/>
    <w:rsid w:val="00E1759D"/>
    <w:rsid w:val="00E260E4"/>
    <w:rsid w:val="00E30E64"/>
    <w:rsid w:val="00E36235"/>
    <w:rsid w:val="00E5184F"/>
    <w:rsid w:val="00E51C69"/>
    <w:rsid w:val="00E607A3"/>
    <w:rsid w:val="00E7520F"/>
    <w:rsid w:val="00E800B1"/>
    <w:rsid w:val="00E82B47"/>
    <w:rsid w:val="00E83755"/>
    <w:rsid w:val="00E87D14"/>
    <w:rsid w:val="00E948D4"/>
    <w:rsid w:val="00E94A81"/>
    <w:rsid w:val="00EA2F2B"/>
    <w:rsid w:val="00EA523A"/>
    <w:rsid w:val="00EA61A1"/>
    <w:rsid w:val="00EB10E6"/>
    <w:rsid w:val="00EB2EE2"/>
    <w:rsid w:val="00EB3609"/>
    <w:rsid w:val="00EC0EA0"/>
    <w:rsid w:val="00ED09C0"/>
    <w:rsid w:val="00ED15C7"/>
    <w:rsid w:val="00ED19C5"/>
    <w:rsid w:val="00EE4FE8"/>
    <w:rsid w:val="00EE707D"/>
    <w:rsid w:val="00EF7424"/>
    <w:rsid w:val="00F0682B"/>
    <w:rsid w:val="00F10EA3"/>
    <w:rsid w:val="00F13C16"/>
    <w:rsid w:val="00F27CD6"/>
    <w:rsid w:val="00F54E07"/>
    <w:rsid w:val="00F557C6"/>
    <w:rsid w:val="00F559F0"/>
    <w:rsid w:val="00F57C60"/>
    <w:rsid w:val="00F63790"/>
    <w:rsid w:val="00F7040F"/>
    <w:rsid w:val="00F73312"/>
    <w:rsid w:val="00F75E1F"/>
    <w:rsid w:val="00F9348A"/>
    <w:rsid w:val="00F952CE"/>
    <w:rsid w:val="00F96485"/>
    <w:rsid w:val="00FA755C"/>
    <w:rsid w:val="00FC708E"/>
    <w:rsid w:val="00FE4B7C"/>
    <w:rsid w:val="00FF17C1"/>
    <w:rsid w:val="3E0C1F55"/>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16"/>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rsid w:val="0027564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F7A5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13C16"/>
    <w:pPr>
      <w:spacing w:beforeAutospacing="1" w:afterAutospacing="1"/>
      <w:jc w:val="left"/>
    </w:pPr>
    <w:rPr>
      <w:rFonts w:cs="Times New Roman"/>
      <w:kern w:val="0"/>
      <w:sz w:val="24"/>
    </w:rPr>
  </w:style>
  <w:style w:type="character" w:styleId="a4">
    <w:name w:val="Strong"/>
    <w:basedOn w:val="a0"/>
    <w:qFormat/>
    <w:rsid w:val="00F13C16"/>
    <w:rPr>
      <w:b/>
    </w:rPr>
  </w:style>
  <w:style w:type="paragraph" w:styleId="a5">
    <w:name w:val="header"/>
    <w:basedOn w:val="a"/>
    <w:link w:val="Char"/>
    <w:rsid w:val="00445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45D47"/>
    <w:rPr>
      <w:rFonts w:asciiTheme="minorHAnsi" w:eastAsiaTheme="minorEastAsia" w:hAnsiTheme="minorHAnsi" w:cstheme="minorBidi"/>
      <w:kern w:val="2"/>
      <w:sz w:val="18"/>
      <w:szCs w:val="18"/>
    </w:rPr>
  </w:style>
  <w:style w:type="paragraph" w:styleId="a6">
    <w:name w:val="footer"/>
    <w:basedOn w:val="a"/>
    <w:link w:val="Char0"/>
    <w:uiPriority w:val="99"/>
    <w:rsid w:val="00445D47"/>
    <w:pPr>
      <w:tabs>
        <w:tab w:val="center" w:pos="4153"/>
        <w:tab w:val="right" w:pos="8306"/>
      </w:tabs>
      <w:snapToGrid w:val="0"/>
      <w:jc w:val="left"/>
    </w:pPr>
    <w:rPr>
      <w:sz w:val="18"/>
      <w:szCs w:val="18"/>
    </w:rPr>
  </w:style>
  <w:style w:type="character" w:customStyle="1" w:styleId="Char0">
    <w:name w:val="页脚 Char"/>
    <w:basedOn w:val="a0"/>
    <w:link w:val="a6"/>
    <w:uiPriority w:val="99"/>
    <w:rsid w:val="00445D47"/>
    <w:rPr>
      <w:rFonts w:asciiTheme="minorHAnsi" w:eastAsiaTheme="minorEastAsia" w:hAnsiTheme="minorHAnsi" w:cstheme="minorBidi"/>
      <w:kern w:val="2"/>
      <w:sz w:val="18"/>
      <w:szCs w:val="18"/>
    </w:rPr>
  </w:style>
  <w:style w:type="table" w:styleId="a7">
    <w:name w:val="Table Grid"/>
    <w:basedOn w:val="a1"/>
    <w:uiPriority w:val="59"/>
    <w:rsid w:val="00C30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sid w:val="001F7A50"/>
    <w:rPr>
      <w:b/>
      <w:bCs/>
      <w:kern w:val="2"/>
      <w:sz w:val="32"/>
      <w:szCs w:val="32"/>
    </w:rPr>
  </w:style>
  <w:style w:type="paragraph" w:styleId="a8">
    <w:name w:val="Balloon Text"/>
    <w:basedOn w:val="a"/>
    <w:link w:val="Char1"/>
    <w:rsid w:val="00032036"/>
    <w:rPr>
      <w:sz w:val="18"/>
      <w:szCs w:val="18"/>
    </w:rPr>
  </w:style>
  <w:style w:type="character" w:customStyle="1" w:styleId="Char1">
    <w:name w:val="批注框文本 Char"/>
    <w:basedOn w:val="a0"/>
    <w:link w:val="a8"/>
    <w:rsid w:val="00032036"/>
    <w:rPr>
      <w:rFonts w:asciiTheme="minorHAnsi" w:eastAsiaTheme="minorEastAsia" w:hAnsiTheme="minorHAnsi" w:cstheme="minorBidi"/>
      <w:kern w:val="2"/>
      <w:sz w:val="18"/>
      <w:szCs w:val="18"/>
    </w:rPr>
  </w:style>
  <w:style w:type="character" w:styleId="a9">
    <w:name w:val="Hyperlink"/>
    <w:basedOn w:val="a0"/>
    <w:uiPriority w:val="99"/>
    <w:rsid w:val="001418DC"/>
    <w:rPr>
      <w:color w:val="0563C1" w:themeColor="hyperlink"/>
      <w:u w:val="single"/>
    </w:rPr>
  </w:style>
  <w:style w:type="character" w:customStyle="1" w:styleId="2Char">
    <w:name w:val="标题 2 Char"/>
    <w:basedOn w:val="a0"/>
    <w:link w:val="2"/>
    <w:rsid w:val="00275642"/>
    <w:rPr>
      <w:rFonts w:asciiTheme="majorHAnsi" w:eastAsiaTheme="majorEastAsia" w:hAnsiTheme="majorHAnsi" w:cstheme="majorBidi"/>
      <w:b/>
      <w:bCs/>
      <w:kern w:val="2"/>
      <w:sz w:val="32"/>
      <w:szCs w:val="32"/>
    </w:rPr>
  </w:style>
  <w:style w:type="character" w:styleId="aa">
    <w:name w:val="FollowedHyperlink"/>
    <w:basedOn w:val="a0"/>
    <w:uiPriority w:val="99"/>
    <w:semiHidden/>
    <w:unhideWhenUsed/>
    <w:rsid w:val="00400A49"/>
    <w:rPr>
      <w:color w:val="954F72"/>
      <w:u w:val="single"/>
    </w:rPr>
  </w:style>
  <w:style w:type="paragraph" w:customStyle="1" w:styleId="font5">
    <w:name w:val="font5"/>
    <w:basedOn w:val="a"/>
    <w:rsid w:val="00400A49"/>
    <w:pPr>
      <w:widowControl/>
      <w:spacing w:before="100" w:beforeAutospacing="1" w:after="100" w:afterAutospacing="1"/>
      <w:jc w:val="left"/>
    </w:pPr>
    <w:rPr>
      <w:rFonts w:ascii="等线" w:eastAsia="等线" w:hAnsi="宋体" w:cs="宋体"/>
      <w:kern w:val="0"/>
      <w:sz w:val="18"/>
      <w:szCs w:val="18"/>
      <w:lang w:bidi="mn-Mong-CN"/>
    </w:rPr>
  </w:style>
  <w:style w:type="paragraph" w:customStyle="1" w:styleId="xl67">
    <w:name w:val="xl67"/>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68">
    <w:name w:val="xl68"/>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69">
    <w:name w:val="xl69"/>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70">
    <w:name w:val="xl70"/>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71">
    <w:name w:val="xl71"/>
    <w:basedOn w:val="a"/>
    <w:rsid w:val="00400A49"/>
    <w:pPr>
      <w:widowControl/>
      <w:spacing w:before="100" w:beforeAutospacing="1" w:after="100" w:afterAutospacing="1"/>
      <w:jc w:val="center"/>
    </w:pPr>
    <w:rPr>
      <w:rFonts w:ascii="宋体" w:eastAsia="宋体" w:hAnsi="宋体" w:cs="宋体"/>
      <w:kern w:val="0"/>
      <w:sz w:val="24"/>
      <w:lang w:bidi="mn-Mong-CN"/>
    </w:rPr>
  </w:style>
  <w:style w:type="paragraph" w:customStyle="1" w:styleId="xl72">
    <w:name w:val="xl72"/>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73">
    <w:name w:val="xl73"/>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lang w:bidi="mn-Mong-CN"/>
    </w:rPr>
  </w:style>
  <w:style w:type="paragraph" w:customStyle="1" w:styleId="xl74">
    <w:name w:val="xl74"/>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xl75">
    <w:name w:val="xl75"/>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76">
    <w:name w:val="xl76"/>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eastAsia="宋体" w:hAnsi="宋体" w:cs="宋体"/>
      <w:b/>
      <w:bCs/>
      <w:kern w:val="0"/>
      <w:sz w:val="16"/>
      <w:szCs w:val="16"/>
      <w:lang w:bidi="mn-Mong-CN"/>
    </w:rPr>
  </w:style>
  <w:style w:type="paragraph" w:customStyle="1" w:styleId="xl77">
    <w:name w:val="xl77"/>
    <w:basedOn w:val="a"/>
    <w:rsid w:val="00400A49"/>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78">
    <w:name w:val="xl78"/>
    <w:basedOn w:val="a"/>
    <w:rsid w:val="00400A49"/>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79">
    <w:name w:val="xl79"/>
    <w:basedOn w:val="a"/>
    <w:rsid w:val="00400A49"/>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80">
    <w:name w:val="xl80"/>
    <w:basedOn w:val="a"/>
    <w:rsid w:val="00400A49"/>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6"/>
      <w:szCs w:val="16"/>
      <w:lang w:bidi="mn-Mong-CN"/>
    </w:rPr>
  </w:style>
  <w:style w:type="paragraph" w:customStyle="1" w:styleId="xl81">
    <w:name w:val="xl81"/>
    <w:basedOn w:val="a"/>
    <w:rsid w:val="00400A49"/>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6"/>
      <w:szCs w:val="16"/>
      <w:lang w:bidi="mn-Mong-CN"/>
    </w:rPr>
  </w:style>
  <w:style w:type="paragraph" w:customStyle="1" w:styleId="xl82">
    <w:name w:val="xl82"/>
    <w:basedOn w:val="a"/>
    <w:rsid w:val="00400A49"/>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b/>
      <w:bCs/>
      <w:kern w:val="0"/>
      <w:sz w:val="16"/>
      <w:szCs w:val="16"/>
      <w:lang w:bidi="mn-Mong-CN"/>
    </w:rPr>
  </w:style>
  <w:style w:type="paragraph" w:customStyle="1" w:styleId="xl83">
    <w:name w:val="xl83"/>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lang w:bidi="mn-Mong-CN"/>
    </w:rPr>
  </w:style>
  <w:style w:type="paragraph" w:customStyle="1" w:styleId="xl84">
    <w:name w:val="xl84"/>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xl85">
    <w:name w:val="xl85"/>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86">
    <w:name w:val="xl86"/>
    <w:basedOn w:val="a"/>
    <w:rsid w:val="00400A49"/>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87">
    <w:name w:val="xl87"/>
    <w:basedOn w:val="a"/>
    <w:rsid w:val="00400A49"/>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88">
    <w:name w:val="xl88"/>
    <w:basedOn w:val="a"/>
    <w:rsid w:val="00400A49"/>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89">
    <w:name w:val="xl89"/>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90">
    <w:name w:val="xl90"/>
    <w:basedOn w:val="a"/>
    <w:rsid w:val="00400A49"/>
    <w:pPr>
      <w:widowControl/>
      <w:pBdr>
        <w:left w:val="single" w:sz="4" w:space="0" w:color="auto"/>
        <w:bottom w:val="single" w:sz="4" w:space="0" w:color="auto"/>
      </w:pBdr>
      <w:spacing w:before="100" w:beforeAutospacing="1" w:after="100" w:afterAutospacing="1"/>
      <w:jc w:val="left"/>
    </w:pPr>
    <w:rPr>
      <w:rFonts w:ascii="宋体" w:eastAsia="宋体" w:hAnsi="宋体" w:cs="宋体"/>
      <w:b/>
      <w:bCs/>
      <w:kern w:val="0"/>
      <w:sz w:val="16"/>
      <w:szCs w:val="16"/>
      <w:lang w:bidi="mn-Mong-CN"/>
    </w:rPr>
  </w:style>
  <w:style w:type="paragraph" w:customStyle="1" w:styleId="xl91">
    <w:name w:val="xl91"/>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92">
    <w:name w:val="xl92"/>
    <w:basedOn w:val="a"/>
    <w:rsid w:val="00400A49"/>
    <w:pPr>
      <w:widowControl/>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pPr>
    <w:rPr>
      <w:rFonts w:ascii="宋体" w:eastAsia="宋体" w:hAnsi="宋体" w:cs="宋体"/>
      <w:kern w:val="0"/>
      <w:sz w:val="16"/>
      <w:szCs w:val="16"/>
      <w:lang w:bidi="mn-Mong-CN"/>
    </w:rPr>
  </w:style>
  <w:style w:type="paragraph" w:customStyle="1" w:styleId="xl93">
    <w:name w:val="xl93"/>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94">
    <w:name w:val="xl94"/>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95">
    <w:name w:val="xl95"/>
    <w:basedOn w:val="a"/>
    <w:rsid w:val="00400A49"/>
    <w:pPr>
      <w:widowControl/>
      <w:pBdr>
        <w:top w:val="single" w:sz="4" w:space="0" w:color="auto"/>
        <w:left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96">
    <w:name w:val="xl96"/>
    <w:basedOn w:val="a"/>
    <w:rsid w:val="00400A49"/>
    <w:pPr>
      <w:widowControl/>
      <w:pBdr>
        <w:left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97">
    <w:name w:val="xl97"/>
    <w:basedOn w:val="a"/>
    <w:rsid w:val="00400A49"/>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98">
    <w:name w:val="xl98"/>
    <w:basedOn w:val="a"/>
    <w:rsid w:val="00400A49"/>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99">
    <w:name w:val="xl99"/>
    <w:basedOn w:val="a"/>
    <w:rsid w:val="00400A4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00">
    <w:name w:val="xl100"/>
    <w:basedOn w:val="a"/>
    <w:rsid w:val="00400A49"/>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01">
    <w:name w:val="xl101"/>
    <w:basedOn w:val="a"/>
    <w:rsid w:val="00400A49"/>
    <w:pPr>
      <w:widowControl/>
      <w:pBdr>
        <w:top w:val="single" w:sz="4" w:space="0" w:color="auto"/>
        <w:left w:val="single" w:sz="4" w:space="0" w:color="auto"/>
        <w:bottom w:val="single" w:sz="12"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02">
    <w:name w:val="xl102"/>
    <w:basedOn w:val="a"/>
    <w:rsid w:val="00400A49"/>
    <w:pPr>
      <w:widowControl/>
      <w:pBdr>
        <w:top w:val="single" w:sz="4" w:space="0" w:color="auto"/>
        <w:left w:val="single" w:sz="4" w:space="0" w:color="auto"/>
      </w:pBdr>
      <w:spacing w:before="100" w:beforeAutospacing="1" w:after="100" w:afterAutospacing="1"/>
      <w:jc w:val="left"/>
    </w:pPr>
    <w:rPr>
      <w:rFonts w:ascii="宋体" w:eastAsia="宋体" w:hAnsi="宋体" w:cs="宋体"/>
      <w:b/>
      <w:bCs/>
      <w:kern w:val="0"/>
      <w:sz w:val="16"/>
      <w:szCs w:val="16"/>
      <w:lang w:bidi="mn-Mong-CN"/>
    </w:rPr>
  </w:style>
  <w:style w:type="paragraph" w:customStyle="1" w:styleId="xl103">
    <w:name w:val="xl103"/>
    <w:basedOn w:val="a"/>
    <w:rsid w:val="00400A49"/>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04">
    <w:name w:val="xl104"/>
    <w:basedOn w:val="a"/>
    <w:rsid w:val="00400A49"/>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4"/>
      <w:lang w:bidi="mn-Mong-CN"/>
    </w:rPr>
  </w:style>
  <w:style w:type="paragraph" w:customStyle="1" w:styleId="xl105">
    <w:name w:val="xl105"/>
    <w:basedOn w:val="a"/>
    <w:rsid w:val="00400A49"/>
    <w:pPr>
      <w:widowControl/>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left"/>
    </w:pPr>
    <w:rPr>
      <w:rFonts w:ascii="Calibri" w:eastAsia="宋体" w:hAnsi="Calibri" w:cs="宋体"/>
      <w:kern w:val="0"/>
      <w:szCs w:val="21"/>
      <w:lang w:bidi="mn-Mong-CN"/>
    </w:rPr>
  </w:style>
  <w:style w:type="paragraph" w:customStyle="1" w:styleId="xl106">
    <w:name w:val="xl106"/>
    <w:basedOn w:val="a"/>
    <w:rsid w:val="00400A4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107">
    <w:name w:val="xl107"/>
    <w:basedOn w:val="a"/>
    <w:rsid w:val="00400A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16"/>
      <w:szCs w:val="16"/>
      <w:lang w:bidi="mn-Mong-CN"/>
    </w:rPr>
  </w:style>
  <w:style w:type="paragraph" w:customStyle="1" w:styleId="xl108">
    <w:name w:val="xl108"/>
    <w:basedOn w:val="a"/>
    <w:rsid w:val="00400A4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16"/>
      <w:szCs w:val="16"/>
      <w:lang w:bidi="mn-Mong-CN"/>
    </w:rPr>
  </w:style>
  <w:style w:type="paragraph" w:customStyle="1" w:styleId="xl109">
    <w:name w:val="xl109"/>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10">
    <w:name w:val="xl110"/>
    <w:basedOn w:val="a"/>
    <w:rsid w:val="00400A49"/>
    <w:pPr>
      <w:widowControl/>
      <w:pBdr>
        <w:left w:val="single" w:sz="4" w:space="0" w:color="auto"/>
        <w:bottom w:val="single" w:sz="4" w:space="0" w:color="auto"/>
        <w:right w:val="single" w:sz="4" w:space="0" w:color="auto"/>
      </w:pBdr>
      <w:shd w:val="clear" w:color="000000" w:fill="E2EFD9"/>
      <w:spacing w:before="100" w:beforeAutospacing="1" w:after="100" w:afterAutospacing="1"/>
      <w:jc w:val="center"/>
    </w:pPr>
    <w:rPr>
      <w:rFonts w:ascii="宋体" w:eastAsia="宋体" w:hAnsi="宋体" w:cs="宋体"/>
      <w:kern w:val="0"/>
      <w:sz w:val="16"/>
      <w:szCs w:val="16"/>
      <w:lang w:bidi="mn-Mong-CN"/>
    </w:rPr>
  </w:style>
  <w:style w:type="paragraph" w:customStyle="1" w:styleId="xl111">
    <w:name w:val="xl111"/>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xl112">
    <w:name w:val="xl112"/>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113">
    <w:name w:val="xl113"/>
    <w:basedOn w:val="a"/>
    <w:rsid w:val="00400A49"/>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xl114">
    <w:name w:val="xl114"/>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15">
    <w:name w:val="xl115"/>
    <w:basedOn w:val="a"/>
    <w:rsid w:val="00400A4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116">
    <w:name w:val="xl116"/>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lang w:bidi="mn-Mong-CN"/>
    </w:rPr>
  </w:style>
  <w:style w:type="paragraph" w:customStyle="1" w:styleId="xl117">
    <w:name w:val="xl117"/>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lang w:bidi="mn-Mong-CN"/>
    </w:rPr>
  </w:style>
  <w:style w:type="paragraph" w:customStyle="1" w:styleId="xl118">
    <w:name w:val="xl118"/>
    <w:basedOn w:val="a"/>
    <w:rsid w:val="00400A49"/>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19">
    <w:name w:val="xl119"/>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20">
    <w:name w:val="xl120"/>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lang w:bidi="mn-Mong-CN"/>
    </w:rPr>
  </w:style>
  <w:style w:type="paragraph" w:customStyle="1" w:styleId="xl121">
    <w:name w:val="xl121"/>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lang w:bidi="mn-Mong-CN"/>
    </w:rPr>
  </w:style>
  <w:style w:type="paragraph" w:customStyle="1" w:styleId="xl122">
    <w:name w:val="xl122"/>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lang w:bidi="mn-Mong-CN"/>
    </w:rPr>
  </w:style>
  <w:style w:type="paragraph" w:customStyle="1" w:styleId="xl123">
    <w:name w:val="xl123"/>
    <w:basedOn w:val="a"/>
    <w:rsid w:val="00400A4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24">
    <w:name w:val="xl124"/>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25">
    <w:name w:val="xl125"/>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lang w:bidi="mn-Mong-CN"/>
    </w:rPr>
  </w:style>
  <w:style w:type="paragraph" w:customStyle="1" w:styleId="xl126">
    <w:name w:val="xl126"/>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lang w:bidi="mn-Mong-CN"/>
    </w:rPr>
  </w:style>
  <w:style w:type="paragraph" w:customStyle="1" w:styleId="xl127">
    <w:name w:val="xl127"/>
    <w:basedOn w:val="a"/>
    <w:rsid w:val="00400A4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lang w:bidi="mn-Mong-CN"/>
    </w:rPr>
  </w:style>
  <w:style w:type="paragraph" w:customStyle="1" w:styleId="xl128">
    <w:name w:val="xl128"/>
    <w:basedOn w:val="a"/>
    <w:rsid w:val="00400A4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29">
    <w:name w:val="xl129"/>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lang w:bidi="mn-Mong-CN"/>
    </w:rPr>
  </w:style>
  <w:style w:type="paragraph" w:customStyle="1" w:styleId="xl130">
    <w:name w:val="xl130"/>
    <w:basedOn w:val="a"/>
    <w:rsid w:val="00400A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lang w:bidi="mn-Mong-CN"/>
    </w:rPr>
  </w:style>
  <w:style w:type="paragraph" w:customStyle="1" w:styleId="xl131">
    <w:name w:val="xl131"/>
    <w:basedOn w:val="a"/>
    <w:rsid w:val="00400A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6"/>
      <w:szCs w:val="16"/>
      <w:lang w:bidi="mn-Mong-CN"/>
    </w:rPr>
  </w:style>
  <w:style w:type="paragraph" w:customStyle="1" w:styleId="xl132">
    <w:name w:val="xl132"/>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33">
    <w:name w:val="xl133"/>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34">
    <w:name w:val="xl134"/>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35">
    <w:name w:val="xl135"/>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36">
    <w:name w:val="xl136"/>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4"/>
      <w:szCs w:val="14"/>
      <w:lang w:bidi="mn-Mong-CN"/>
    </w:rPr>
  </w:style>
  <w:style w:type="paragraph" w:customStyle="1" w:styleId="xl137">
    <w:name w:val="xl137"/>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2"/>
      <w:szCs w:val="12"/>
      <w:lang w:bidi="mn-Mong-CN"/>
    </w:rPr>
  </w:style>
  <w:style w:type="paragraph" w:customStyle="1" w:styleId="xl138">
    <w:name w:val="xl138"/>
    <w:basedOn w:val="a"/>
    <w:rsid w:val="00400A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lang w:bidi="mn-Mong-CN"/>
    </w:rPr>
  </w:style>
  <w:style w:type="paragraph" w:customStyle="1" w:styleId="xl139">
    <w:name w:val="xl139"/>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40">
    <w:name w:val="xl140"/>
    <w:basedOn w:val="a"/>
    <w:rsid w:val="00400A49"/>
    <w:pPr>
      <w:widowControl/>
      <w:pBdr>
        <w:lef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41">
    <w:name w:val="xl141"/>
    <w:basedOn w:val="a"/>
    <w:rsid w:val="00400A4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42">
    <w:name w:val="xl142"/>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43">
    <w:name w:val="xl143"/>
    <w:basedOn w:val="a"/>
    <w:rsid w:val="00400A49"/>
    <w:pPr>
      <w:widowControl/>
      <w:pBdr>
        <w:top w:val="single" w:sz="12" w:space="0" w:color="auto"/>
        <w:left w:val="single" w:sz="4" w:space="0" w:color="auto"/>
        <w:bottom w:val="single" w:sz="4" w:space="0" w:color="auto"/>
        <w:right w:val="single" w:sz="12"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44">
    <w:name w:val="xl144"/>
    <w:basedOn w:val="a"/>
    <w:rsid w:val="00400A49"/>
    <w:pPr>
      <w:widowControl/>
      <w:pBdr>
        <w:top w:val="single" w:sz="4" w:space="0" w:color="auto"/>
        <w:left w:val="single" w:sz="4" w:space="0" w:color="auto"/>
        <w:bottom w:val="single" w:sz="4" w:space="0" w:color="auto"/>
        <w:right w:val="single" w:sz="12"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45">
    <w:name w:val="xl145"/>
    <w:basedOn w:val="a"/>
    <w:rsid w:val="00400A49"/>
    <w:pPr>
      <w:widowControl/>
      <w:pBdr>
        <w:top w:val="single" w:sz="4" w:space="0" w:color="auto"/>
        <w:left w:val="single" w:sz="4" w:space="0" w:color="auto"/>
        <w:bottom w:val="single" w:sz="12" w:space="0" w:color="auto"/>
        <w:right w:val="single" w:sz="12"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46">
    <w:name w:val="xl146"/>
    <w:basedOn w:val="a"/>
    <w:rsid w:val="00400A49"/>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47">
    <w:name w:val="xl147"/>
    <w:basedOn w:val="a"/>
    <w:rsid w:val="00400A49"/>
    <w:pPr>
      <w:widowControl/>
      <w:pBdr>
        <w:top w:val="single" w:sz="4" w:space="0" w:color="auto"/>
        <w:left w:val="single" w:sz="4" w:space="0" w:color="auto"/>
        <w:bottom w:val="single" w:sz="12"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48">
    <w:name w:val="xl148"/>
    <w:basedOn w:val="a"/>
    <w:rsid w:val="00400A49"/>
    <w:pPr>
      <w:widowControl/>
      <w:pBdr>
        <w:top w:val="single" w:sz="12" w:space="0" w:color="auto"/>
        <w:left w:val="single" w:sz="12"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49">
    <w:name w:val="xl149"/>
    <w:basedOn w:val="a"/>
    <w:rsid w:val="00400A49"/>
    <w:pPr>
      <w:widowControl/>
      <w:pBdr>
        <w:top w:val="single" w:sz="12"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50">
    <w:name w:val="xl150"/>
    <w:basedOn w:val="a"/>
    <w:rsid w:val="00400A49"/>
    <w:pPr>
      <w:widowControl/>
      <w:pBdr>
        <w:top w:val="single" w:sz="4" w:space="0" w:color="auto"/>
        <w:left w:val="single" w:sz="12"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51">
    <w:name w:val="xl151"/>
    <w:basedOn w:val="a"/>
    <w:rsid w:val="00400A49"/>
    <w:pPr>
      <w:widowControl/>
      <w:pBdr>
        <w:top w:val="single" w:sz="4" w:space="0" w:color="auto"/>
        <w:left w:val="single" w:sz="12" w:space="0" w:color="auto"/>
        <w:bottom w:val="single" w:sz="12"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52">
    <w:name w:val="xl152"/>
    <w:basedOn w:val="a"/>
    <w:rsid w:val="00400A49"/>
    <w:pPr>
      <w:widowControl/>
      <w:pBdr>
        <w:top w:val="single" w:sz="12"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lang w:bidi="mn-Mong-CN"/>
    </w:rPr>
  </w:style>
  <w:style w:type="paragraph" w:customStyle="1" w:styleId="xl153">
    <w:name w:val="xl153"/>
    <w:basedOn w:val="a"/>
    <w:rsid w:val="00400A49"/>
    <w:pPr>
      <w:widowControl/>
      <w:spacing w:before="100" w:beforeAutospacing="1" w:after="100" w:afterAutospacing="1"/>
      <w:jc w:val="right"/>
      <w:textAlignment w:val="top"/>
    </w:pPr>
    <w:rPr>
      <w:rFonts w:ascii="宋体" w:eastAsia="宋体" w:hAnsi="宋体" w:cs="宋体"/>
      <w:kern w:val="0"/>
      <w:sz w:val="16"/>
      <w:szCs w:val="16"/>
      <w:lang w:bidi="mn-Mong-CN"/>
    </w:rPr>
  </w:style>
  <w:style w:type="paragraph" w:customStyle="1" w:styleId="xl154">
    <w:name w:val="xl154"/>
    <w:basedOn w:val="a"/>
    <w:rsid w:val="00400A49"/>
    <w:pPr>
      <w:widowControl/>
      <w:spacing w:before="100" w:beforeAutospacing="1" w:after="100" w:afterAutospacing="1"/>
      <w:jc w:val="left"/>
      <w:textAlignment w:val="top"/>
    </w:pPr>
    <w:rPr>
      <w:rFonts w:ascii="宋体" w:eastAsia="宋体" w:hAnsi="宋体" w:cs="宋体"/>
      <w:kern w:val="0"/>
      <w:sz w:val="16"/>
      <w:szCs w:val="16"/>
      <w:lang w:bidi="mn-Mong-CN"/>
    </w:rPr>
  </w:style>
  <w:style w:type="paragraph" w:customStyle="1" w:styleId="xl155">
    <w:name w:val="xl155"/>
    <w:basedOn w:val="a"/>
    <w:rsid w:val="00400A49"/>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56">
    <w:name w:val="xl156"/>
    <w:basedOn w:val="a"/>
    <w:rsid w:val="00400A4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57">
    <w:name w:val="xl157"/>
    <w:basedOn w:val="a"/>
    <w:rsid w:val="00400A49"/>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58">
    <w:name w:val="xl158"/>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59">
    <w:name w:val="xl159"/>
    <w:basedOn w:val="a"/>
    <w:rsid w:val="00400A49"/>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60">
    <w:name w:val="xl160"/>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61">
    <w:name w:val="xl161"/>
    <w:basedOn w:val="a"/>
    <w:rsid w:val="00400A49"/>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62">
    <w:name w:val="xl162"/>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63">
    <w:name w:val="xl163"/>
    <w:basedOn w:val="a"/>
    <w:rsid w:val="00400A49"/>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64">
    <w:name w:val="xl164"/>
    <w:basedOn w:val="a"/>
    <w:rsid w:val="00400A4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65">
    <w:name w:val="xl165"/>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66">
    <w:name w:val="xl166"/>
    <w:basedOn w:val="a"/>
    <w:rsid w:val="00400A4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67">
    <w:name w:val="xl167"/>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68">
    <w:name w:val="xl168"/>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69">
    <w:name w:val="xl169"/>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70">
    <w:name w:val="xl170"/>
    <w:basedOn w:val="a"/>
    <w:rsid w:val="0040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lang w:bidi="mn-Mong-CN"/>
    </w:rPr>
  </w:style>
  <w:style w:type="paragraph" w:customStyle="1" w:styleId="xl171">
    <w:name w:val="xl171"/>
    <w:basedOn w:val="a"/>
    <w:rsid w:val="00400A49"/>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72">
    <w:name w:val="xl172"/>
    <w:basedOn w:val="a"/>
    <w:rsid w:val="00400A49"/>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lang w:bidi="mn-Mong-CN"/>
    </w:rPr>
  </w:style>
  <w:style w:type="paragraph" w:customStyle="1" w:styleId="xl173">
    <w:name w:val="xl173"/>
    <w:basedOn w:val="a"/>
    <w:rsid w:val="00400A4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lang w:bidi="mn-Mong-CN"/>
    </w:rPr>
  </w:style>
  <w:style w:type="paragraph" w:customStyle="1" w:styleId="xl174">
    <w:name w:val="xl174"/>
    <w:basedOn w:val="a"/>
    <w:rsid w:val="00400A4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lang w:bidi="mn-Mong-CN"/>
    </w:rPr>
  </w:style>
</w:styles>
</file>

<file path=word/webSettings.xml><?xml version="1.0" encoding="utf-8"?>
<w:webSettings xmlns:r="http://schemas.openxmlformats.org/officeDocument/2006/relationships" xmlns:w="http://schemas.openxmlformats.org/wordprocessingml/2006/main">
  <w:divs>
    <w:div w:id="492380161">
      <w:bodyDiv w:val="1"/>
      <w:marLeft w:val="0"/>
      <w:marRight w:val="0"/>
      <w:marTop w:val="0"/>
      <w:marBottom w:val="0"/>
      <w:divBdr>
        <w:top w:val="none" w:sz="0" w:space="0" w:color="auto"/>
        <w:left w:val="none" w:sz="0" w:space="0" w:color="auto"/>
        <w:bottom w:val="none" w:sz="0" w:space="0" w:color="auto"/>
        <w:right w:val="none" w:sz="0" w:space="0" w:color="auto"/>
      </w:divBdr>
    </w:div>
    <w:div w:id="518784892">
      <w:bodyDiv w:val="1"/>
      <w:marLeft w:val="0"/>
      <w:marRight w:val="0"/>
      <w:marTop w:val="0"/>
      <w:marBottom w:val="0"/>
      <w:divBdr>
        <w:top w:val="none" w:sz="0" w:space="0" w:color="auto"/>
        <w:left w:val="none" w:sz="0" w:space="0" w:color="auto"/>
        <w:bottom w:val="none" w:sz="0" w:space="0" w:color="auto"/>
        <w:right w:val="none" w:sz="0" w:space="0" w:color="auto"/>
      </w:divBdr>
    </w:div>
    <w:div w:id="856039832">
      <w:bodyDiv w:val="1"/>
      <w:marLeft w:val="0"/>
      <w:marRight w:val="0"/>
      <w:marTop w:val="0"/>
      <w:marBottom w:val="0"/>
      <w:divBdr>
        <w:top w:val="none" w:sz="0" w:space="0" w:color="auto"/>
        <w:left w:val="none" w:sz="0" w:space="0" w:color="auto"/>
        <w:bottom w:val="none" w:sz="0" w:space="0" w:color="auto"/>
        <w:right w:val="none" w:sz="0" w:space="0" w:color="auto"/>
      </w:divBdr>
    </w:div>
    <w:div w:id="1115829523">
      <w:bodyDiv w:val="1"/>
      <w:marLeft w:val="0"/>
      <w:marRight w:val="0"/>
      <w:marTop w:val="0"/>
      <w:marBottom w:val="0"/>
      <w:divBdr>
        <w:top w:val="none" w:sz="0" w:space="0" w:color="auto"/>
        <w:left w:val="none" w:sz="0" w:space="0" w:color="auto"/>
        <w:bottom w:val="none" w:sz="0" w:space="0" w:color="auto"/>
        <w:right w:val="none" w:sz="0" w:space="0" w:color="auto"/>
      </w:divBdr>
    </w:div>
    <w:div w:id="1655451682">
      <w:bodyDiv w:val="1"/>
      <w:marLeft w:val="0"/>
      <w:marRight w:val="0"/>
      <w:marTop w:val="0"/>
      <w:marBottom w:val="0"/>
      <w:divBdr>
        <w:top w:val="none" w:sz="0" w:space="0" w:color="auto"/>
        <w:left w:val="none" w:sz="0" w:space="0" w:color="auto"/>
        <w:bottom w:val="none" w:sz="0" w:space="0" w:color="auto"/>
        <w:right w:val="none" w:sz="0" w:space="0" w:color="auto"/>
      </w:divBdr>
    </w:div>
    <w:div w:id="169229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B%86%E4%BD%93%E4%B8%BB%E4%B9%89/192513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AE%89%E5%85%A8%E6%96%87%E5%8C%96%E5%BB%BA%E8%AE%BE/36541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4%B8%AD%E5%9B%BD%E6%A2%A6/60483" TargetMode="External"/><Relationship Id="rId4" Type="http://schemas.openxmlformats.org/officeDocument/2006/relationships/settings" Target="settings.xml"/><Relationship Id="rId9" Type="http://schemas.openxmlformats.org/officeDocument/2006/relationships/hyperlink" Target="https://baike.baidu.com/item/%E9%9D%A9%E5%91%BD%E8%8B%B1%E9%9B%84%E4%B8%BB%E4%B9%8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47</Pages>
  <Words>21301</Words>
  <Characters>3797</Characters>
  <Application>Microsoft Office Word</Application>
  <DocSecurity>0</DocSecurity>
  <Lines>31</Lines>
  <Paragraphs>50</Paragraphs>
  <ScaleCrop>false</ScaleCrop>
  <Company/>
  <LinksUpToDate>false</LinksUpToDate>
  <CharactersWithSpaces>25048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白桦树</dc:creator>
  <cp:lastModifiedBy>微软用户</cp:lastModifiedBy>
  <cp:revision>394</cp:revision>
  <cp:lastPrinted>2020-03-16T02:10:00Z</cp:lastPrinted>
  <dcterms:created xsi:type="dcterms:W3CDTF">2020-03-19T01:10:00Z</dcterms:created>
  <dcterms:modified xsi:type="dcterms:W3CDTF">2020-07-22T11:12:00Z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